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A0AFC3" w14:textId="431D3E79" w:rsidR="000750AE" w:rsidRDefault="00155AA3" w:rsidP="000750AE">
      <w:pPr>
        <w:jc w:val="center"/>
      </w:pPr>
      <w:sdt>
        <w:sdtPr>
          <w:rPr>
            <w:b/>
          </w:rPr>
          <w:id w:val="399096806"/>
          <w:docPartObj>
            <w:docPartGallery w:val="Watermarks"/>
            <w:docPartUnique/>
          </w:docPartObj>
        </w:sdtPr>
        <w:sdtEndPr/>
        <w:sdtContent/>
      </w:sdt>
      <w:r w:rsidR="000750AE">
        <w:rPr>
          <w:noProof/>
        </w:rPr>
        <w:drawing>
          <wp:inline distT="0" distB="0" distL="0" distR="0" wp14:anchorId="088391C0" wp14:editId="3A7B3849">
            <wp:extent cx="2019002" cy="593212"/>
            <wp:effectExtent l="0" t="0" r="0" b="0"/>
            <wp:docPr id="5" name="image05.jpg" descr="C:\Users\lchang\AppData\Local\Temp\Temp1_Best-Logo-Deliverables.zip\Best-Logo-Deliverables\Bitmaps\Color\BestLogo-Color-300.jpg"/>
            <wp:cNvGraphicFramePr/>
            <a:graphic xmlns:a="http://schemas.openxmlformats.org/drawingml/2006/main">
              <a:graphicData uri="http://schemas.openxmlformats.org/drawingml/2006/picture">
                <pic:pic xmlns:pic="http://schemas.openxmlformats.org/drawingml/2006/picture">
                  <pic:nvPicPr>
                    <pic:cNvPr id="0" name="image05.jpg" descr="C:\Users\lchang\AppData\Local\Temp\Temp1_Best-Logo-Deliverables.zip\Best-Logo-Deliverables\Bitmaps\Color\BestLogo-Color-300.jpg"/>
                    <pic:cNvPicPr preferRelativeResize="0"/>
                  </pic:nvPicPr>
                  <pic:blipFill>
                    <a:blip r:embed="rId9"/>
                    <a:srcRect/>
                    <a:stretch>
                      <a:fillRect/>
                    </a:stretch>
                  </pic:blipFill>
                  <pic:spPr>
                    <a:xfrm>
                      <a:off x="0" y="0"/>
                      <a:ext cx="2019002" cy="593212"/>
                    </a:xfrm>
                    <a:prstGeom prst="rect">
                      <a:avLst/>
                    </a:prstGeom>
                    <a:ln/>
                  </pic:spPr>
                </pic:pic>
              </a:graphicData>
            </a:graphic>
          </wp:inline>
        </w:drawing>
      </w:r>
      <w:r w:rsidR="000750AE">
        <w:rPr>
          <w:b/>
        </w:rPr>
        <w:t xml:space="preserve">                                                         </w:t>
      </w:r>
      <w:r w:rsidR="000750AE">
        <w:rPr>
          <w:noProof/>
        </w:rPr>
        <w:drawing>
          <wp:inline distT="0" distB="0" distL="0" distR="0" wp14:anchorId="242B1194" wp14:editId="234E1211">
            <wp:extent cx="619125" cy="581025"/>
            <wp:effectExtent l="0" t="0" r="9525" b="9525"/>
            <wp:docPr id="6" name="Picture 1" descr="NSF logo low res"/>
            <wp:cNvGraphicFramePr/>
            <a:graphic xmlns:a="http://schemas.openxmlformats.org/drawingml/2006/main">
              <a:graphicData uri="http://schemas.openxmlformats.org/drawingml/2006/picture">
                <pic:pic xmlns:pic="http://schemas.openxmlformats.org/drawingml/2006/picture">
                  <pic:nvPicPr>
                    <pic:cNvPr id="3" name="Picture 1" descr="NSF logo low re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581025"/>
                    </a:xfrm>
                    <a:prstGeom prst="rect">
                      <a:avLst/>
                    </a:prstGeom>
                    <a:noFill/>
                    <a:ln>
                      <a:noFill/>
                    </a:ln>
                  </pic:spPr>
                </pic:pic>
              </a:graphicData>
            </a:graphic>
          </wp:inline>
        </w:drawing>
      </w:r>
      <w:r w:rsidR="000750AE">
        <w:rPr>
          <w:b/>
        </w:rPr>
        <w:t xml:space="preserve">     </w:t>
      </w:r>
      <w:r w:rsidR="000750AE">
        <w:rPr>
          <w:noProof/>
        </w:rPr>
        <w:drawing>
          <wp:inline distT="0" distB="0" distL="0" distR="0" wp14:anchorId="0517CB9B" wp14:editId="7CEA99F9">
            <wp:extent cx="703489" cy="600311"/>
            <wp:effectExtent l="0" t="0" r="0" b="0"/>
            <wp:docPr id="4" name="image04.jpg" descr="C:\Users\lchang\Documents\Dropbox\Laney BEST\old site - ref and backup\uploads\2012\10\LBNL_Full_Logo_Final-300x256.jpg"/>
            <wp:cNvGraphicFramePr/>
            <a:graphic xmlns:a="http://schemas.openxmlformats.org/drawingml/2006/main">
              <a:graphicData uri="http://schemas.openxmlformats.org/drawingml/2006/picture">
                <pic:pic xmlns:pic="http://schemas.openxmlformats.org/drawingml/2006/picture">
                  <pic:nvPicPr>
                    <pic:cNvPr id="0" name="image04.jpg" descr="C:\Users\lchang\Documents\Dropbox\Laney BEST\old site - ref and backup\uploads\2012\10\LBNL_Full_Logo_Final-300x256.jpg"/>
                    <pic:cNvPicPr preferRelativeResize="0"/>
                  </pic:nvPicPr>
                  <pic:blipFill>
                    <a:blip r:embed="rId11"/>
                    <a:srcRect/>
                    <a:stretch>
                      <a:fillRect/>
                    </a:stretch>
                  </pic:blipFill>
                  <pic:spPr>
                    <a:xfrm>
                      <a:off x="0" y="0"/>
                      <a:ext cx="703489" cy="600311"/>
                    </a:xfrm>
                    <a:prstGeom prst="rect">
                      <a:avLst/>
                    </a:prstGeom>
                    <a:ln/>
                  </pic:spPr>
                </pic:pic>
              </a:graphicData>
            </a:graphic>
          </wp:inline>
        </w:drawing>
      </w:r>
      <w:r w:rsidR="000750AE">
        <w:rPr>
          <w:b/>
        </w:rPr>
        <w:t xml:space="preserve">    </w:t>
      </w:r>
      <w:r w:rsidR="000750AE">
        <w:rPr>
          <w:noProof/>
        </w:rPr>
        <w:drawing>
          <wp:inline distT="0" distB="0" distL="0" distR="0" wp14:anchorId="4F21ED27" wp14:editId="6393C935">
            <wp:extent cx="536791" cy="6953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eylogo 2.jpg"/>
                    <pic:cNvPicPr/>
                  </pic:nvPicPr>
                  <pic:blipFill>
                    <a:blip r:embed="rId12">
                      <a:extLst>
                        <a:ext uri="{28A0092B-C50C-407E-A947-70E740481C1C}">
                          <a14:useLocalDpi xmlns:a14="http://schemas.microsoft.com/office/drawing/2010/main" val="0"/>
                        </a:ext>
                      </a:extLst>
                    </a:blip>
                    <a:stretch>
                      <a:fillRect/>
                    </a:stretch>
                  </pic:blipFill>
                  <pic:spPr>
                    <a:xfrm>
                      <a:off x="0" y="0"/>
                      <a:ext cx="537487" cy="696227"/>
                    </a:xfrm>
                    <a:prstGeom prst="rect">
                      <a:avLst/>
                    </a:prstGeom>
                  </pic:spPr>
                </pic:pic>
              </a:graphicData>
            </a:graphic>
          </wp:inline>
        </w:drawing>
      </w:r>
    </w:p>
    <w:p w14:paraId="32051E36" w14:textId="77777777" w:rsidR="005661B6" w:rsidRDefault="005661B6">
      <w:pPr>
        <w:rPr>
          <w:i/>
          <w:sz w:val="22"/>
          <w:szCs w:val="22"/>
        </w:rPr>
      </w:pPr>
    </w:p>
    <w:p w14:paraId="0A4B4B5C" w14:textId="6F2FB45A" w:rsidR="001619B6" w:rsidRPr="001619B6" w:rsidRDefault="001619B6" w:rsidP="001619B6">
      <w:pPr>
        <w:pStyle w:val="PlainText"/>
        <w:jc w:val="right"/>
        <w:rPr>
          <w:rFonts w:ascii="Arial" w:hAnsi="Arial" w:cs="Arial"/>
          <w:szCs w:val="22"/>
        </w:rPr>
      </w:pPr>
      <w:r w:rsidRPr="001619B6">
        <w:rPr>
          <w:rStyle w:val="Hyperlink"/>
          <w:rFonts w:ascii="Arial" w:hAnsi="Arial" w:cs="Arial"/>
          <w:color w:val="auto"/>
          <w:szCs w:val="22"/>
          <w:u w:val="none"/>
        </w:rPr>
        <w:t>Media Contact: Pamela Wallace, BEST Center Director</w:t>
      </w:r>
      <w:r w:rsidRPr="001619B6">
        <w:rPr>
          <w:rFonts w:ascii="Arial" w:hAnsi="Arial" w:cs="Arial"/>
          <w:szCs w:val="22"/>
        </w:rPr>
        <w:t xml:space="preserve"> </w:t>
      </w:r>
    </w:p>
    <w:p w14:paraId="0426078C" w14:textId="1C2915A2" w:rsidR="001619B6" w:rsidRPr="001619B6" w:rsidRDefault="001619B6" w:rsidP="001619B6">
      <w:pPr>
        <w:pStyle w:val="PlainText"/>
        <w:jc w:val="right"/>
        <w:rPr>
          <w:rFonts w:ascii="Arial" w:hAnsi="Arial" w:cs="Arial"/>
          <w:szCs w:val="22"/>
        </w:rPr>
      </w:pPr>
      <w:r w:rsidRPr="001619B6">
        <w:rPr>
          <w:rFonts w:ascii="Arial" w:hAnsi="Arial" w:cs="Arial"/>
          <w:szCs w:val="22"/>
        </w:rPr>
        <w:t>900 Fallon Street, Library Room 307</w:t>
      </w:r>
      <w:r>
        <w:rPr>
          <w:rFonts w:ascii="Arial" w:hAnsi="Arial" w:cs="Arial"/>
          <w:szCs w:val="22"/>
        </w:rPr>
        <w:t xml:space="preserve">, </w:t>
      </w:r>
      <w:r w:rsidRPr="001619B6">
        <w:rPr>
          <w:rFonts w:ascii="Arial" w:hAnsi="Arial" w:cs="Arial"/>
          <w:szCs w:val="22"/>
        </w:rPr>
        <w:t>Oakland, CA 94607</w:t>
      </w:r>
      <w:r w:rsidRPr="001619B6">
        <w:rPr>
          <w:rStyle w:val="Hyperlink"/>
          <w:rFonts w:ascii="Arial" w:hAnsi="Arial" w:cs="Arial"/>
          <w:color w:val="auto"/>
          <w:szCs w:val="22"/>
          <w:u w:val="none"/>
        </w:rPr>
        <w:t xml:space="preserve">   </w:t>
      </w:r>
    </w:p>
    <w:p w14:paraId="41FC3E5B" w14:textId="77777777" w:rsidR="001619B6" w:rsidRPr="001619B6" w:rsidRDefault="001619B6" w:rsidP="001619B6">
      <w:pPr>
        <w:pStyle w:val="PlainText"/>
        <w:ind w:left="2160"/>
        <w:jc w:val="right"/>
        <w:rPr>
          <w:rFonts w:ascii="Arial" w:hAnsi="Arial" w:cs="Arial"/>
          <w:szCs w:val="22"/>
        </w:rPr>
      </w:pPr>
      <w:r w:rsidRPr="001619B6">
        <w:rPr>
          <w:rFonts w:ascii="Arial" w:hAnsi="Arial" w:cs="Arial"/>
          <w:szCs w:val="22"/>
        </w:rPr>
        <w:t xml:space="preserve">(510) 464-3248; </w:t>
      </w:r>
      <w:hyperlink r:id="rId13" w:history="1">
        <w:r w:rsidRPr="001619B6">
          <w:rPr>
            <w:rStyle w:val="Hyperlink"/>
            <w:rFonts w:ascii="Arial" w:hAnsi="Arial" w:cs="Arial"/>
            <w:szCs w:val="22"/>
          </w:rPr>
          <w:t>pwallace@peralta.edu</w:t>
        </w:r>
      </w:hyperlink>
    </w:p>
    <w:p w14:paraId="20C39581" w14:textId="77777777" w:rsidR="001619B6" w:rsidRDefault="001619B6" w:rsidP="001619B6">
      <w:pPr>
        <w:rPr>
          <w:rFonts w:ascii="Arial" w:hAnsi="Arial" w:cs="Arial"/>
          <w:b/>
        </w:rPr>
      </w:pPr>
    </w:p>
    <w:p w14:paraId="1AF8EF87" w14:textId="03B91EC3" w:rsidR="0038475F" w:rsidRDefault="0038475F" w:rsidP="0038475F">
      <w:pPr>
        <w:jc w:val="center"/>
        <w:rPr>
          <w:rFonts w:ascii="Arial" w:hAnsi="Arial" w:cs="Arial"/>
          <w:b/>
        </w:rPr>
      </w:pPr>
      <w:r>
        <w:rPr>
          <w:rFonts w:ascii="Arial" w:hAnsi="Arial" w:cs="Arial"/>
          <w:b/>
        </w:rPr>
        <w:t>U.S.</w:t>
      </w:r>
      <w:r w:rsidR="00874EBA">
        <w:rPr>
          <w:rFonts w:ascii="Arial" w:hAnsi="Arial" w:cs="Arial"/>
          <w:b/>
        </w:rPr>
        <w:t xml:space="preserve"> </w:t>
      </w:r>
      <w:r w:rsidR="000750AE" w:rsidRPr="0061144C">
        <w:rPr>
          <w:rFonts w:ascii="Arial" w:hAnsi="Arial" w:cs="Arial"/>
          <w:b/>
        </w:rPr>
        <w:t>Community College</w:t>
      </w:r>
      <w:r w:rsidR="0061144C">
        <w:rPr>
          <w:rFonts w:ascii="Arial" w:hAnsi="Arial" w:cs="Arial"/>
          <w:b/>
        </w:rPr>
        <w:t xml:space="preserve"> </w:t>
      </w:r>
      <w:r>
        <w:rPr>
          <w:rFonts w:ascii="Arial" w:hAnsi="Arial" w:cs="Arial"/>
          <w:b/>
        </w:rPr>
        <w:t xml:space="preserve">Faculty </w:t>
      </w:r>
      <w:r w:rsidR="00027836" w:rsidRPr="0061144C">
        <w:rPr>
          <w:rFonts w:ascii="Arial" w:hAnsi="Arial" w:cs="Arial"/>
          <w:b/>
        </w:rPr>
        <w:t xml:space="preserve">Convene at Laney College </w:t>
      </w:r>
    </w:p>
    <w:p w14:paraId="4F68D07B" w14:textId="6FDDC68D" w:rsidR="0045080C" w:rsidRPr="0061144C" w:rsidRDefault="00027836" w:rsidP="0038475F">
      <w:pPr>
        <w:jc w:val="center"/>
        <w:rPr>
          <w:rFonts w:ascii="Arial" w:hAnsi="Arial" w:cs="Arial"/>
          <w:b/>
        </w:rPr>
      </w:pPr>
      <w:proofErr w:type="gramStart"/>
      <w:r w:rsidRPr="0061144C">
        <w:rPr>
          <w:rFonts w:ascii="Arial" w:hAnsi="Arial" w:cs="Arial"/>
          <w:b/>
        </w:rPr>
        <w:t>for</w:t>
      </w:r>
      <w:proofErr w:type="gramEnd"/>
      <w:r w:rsidRPr="0061144C">
        <w:rPr>
          <w:rFonts w:ascii="Arial" w:hAnsi="Arial" w:cs="Arial"/>
          <w:b/>
        </w:rPr>
        <w:t xml:space="preserve"> Annual Institute </w:t>
      </w:r>
      <w:r w:rsidR="0061144C">
        <w:rPr>
          <w:rFonts w:ascii="Arial" w:hAnsi="Arial" w:cs="Arial"/>
          <w:b/>
        </w:rPr>
        <w:t xml:space="preserve">on High </w:t>
      </w:r>
      <w:r w:rsidR="000750AE" w:rsidRPr="0061144C">
        <w:rPr>
          <w:rFonts w:ascii="Arial" w:hAnsi="Arial" w:cs="Arial"/>
          <w:b/>
        </w:rPr>
        <w:t xml:space="preserve">Performance </w:t>
      </w:r>
      <w:r w:rsidR="0061144C">
        <w:rPr>
          <w:rFonts w:ascii="Arial" w:hAnsi="Arial" w:cs="Arial"/>
          <w:b/>
        </w:rPr>
        <w:t xml:space="preserve">Building </w:t>
      </w:r>
      <w:r w:rsidR="0038475F">
        <w:rPr>
          <w:rFonts w:ascii="Arial" w:hAnsi="Arial" w:cs="Arial"/>
          <w:b/>
        </w:rPr>
        <w:t xml:space="preserve">Technician </w:t>
      </w:r>
      <w:r w:rsidR="000750AE" w:rsidRPr="0061144C">
        <w:rPr>
          <w:rFonts w:ascii="Arial" w:hAnsi="Arial" w:cs="Arial"/>
          <w:b/>
        </w:rPr>
        <w:t>Education</w:t>
      </w:r>
    </w:p>
    <w:p w14:paraId="0312DB60" w14:textId="77777777" w:rsidR="0045080C" w:rsidRPr="0061144C" w:rsidRDefault="0045080C" w:rsidP="0045080C">
      <w:pPr>
        <w:rPr>
          <w:rFonts w:ascii="Arial" w:hAnsi="Arial" w:cs="Arial"/>
        </w:rPr>
      </w:pPr>
    </w:p>
    <w:p w14:paraId="05769971" w14:textId="5AF227FF" w:rsidR="0045080C" w:rsidRPr="001619B6" w:rsidRDefault="008D75C8" w:rsidP="0045080C">
      <w:pPr>
        <w:rPr>
          <w:rFonts w:ascii="Arial" w:hAnsi="Arial" w:cs="Arial"/>
          <w:sz w:val="22"/>
          <w:szCs w:val="22"/>
        </w:rPr>
      </w:pPr>
      <w:r w:rsidRPr="001619B6">
        <w:rPr>
          <w:rFonts w:ascii="Arial" w:hAnsi="Arial" w:cs="Arial"/>
          <w:sz w:val="22"/>
          <w:szCs w:val="22"/>
        </w:rPr>
        <w:t>Oakland, California</w:t>
      </w:r>
      <w:r w:rsidR="0045080C" w:rsidRPr="001619B6">
        <w:rPr>
          <w:rFonts w:ascii="Arial" w:hAnsi="Arial" w:cs="Arial"/>
          <w:sz w:val="22"/>
          <w:szCs w:val="22"/>
        </w:rPr>
        <w:t xml:space="preserve"> </w:t>
      </w:r>
      <w:r w:rsidR="0061144C" w:rsidRPr="001619B6">
        <w:rPr>
          <w:rFonts w:ascii="Arial" w:hAnsi="Arial" w:cs="Arial"/>
          <w:sz w:val="22"/>
          <w:szCs w:val="22"/>
        </w:rPr>
        <w:t>–</w:t>
      </w:r>
      <w:r w:rsidRPr="001619B6">
        <w:rPr>
          <w:rFonts w:ascii="Arial" w:hAnsi="Arial" w:cs="Arial"/>
          <w:sz w:val="22"/>
          <w:szCs w:val="22"/>
        </w:rPr>
        <w:t xml:space="preserve"> January </w:t>
      </w:r>
      <w:r w:rsidR="009B3741">
        <w:rPr>
          <w:rFonts w:ascii="Arial" w:hAnsi="Arial" w:cs="Arial"/>
          <w:sz w:val="22"/>
          <w:szCs w:val="22"/>
        </w:rPr>
        <w:t>11</w:t>
      </w:r>
      <w:r w:rsidR="0061144C" w:rsidRPr="001619B6">
        <w:rPr>
          <w:rFonts w:ascii="Arial" w:hAnsi="Arial" w:cs="Arial"/>
          <w:sz w:val="22"/>
          <w:szCs w:val="22"/>
        </w:rPr>
        <w:t>, 2017</w:t>
      </w:r>
      <w:r w:rsidR="0085294B">
        <w:rPr>
          <w:rFonts w:ascii="Arial" w:hAnsi="Arial" w:cs="Arial"/>
          <w:sz w:val="22"/>
          <w:szCs w:val="22"/>
        </w:rPr>
        <w:t xml:space="preserve"> </w:t>
      </w:r>
      <w:r w:rsidR="0085294B" w:rsidRPr="001619B6">
        <w:rPr>
          <w:rFonts w:ascii="Arial" w:hAnsi="Arial" w:cs="Arial"/>
          <w:sz w:val="22"/>
          <w:szCs w:val="22"/>
        </w:rPr>
        <w:t>–</w:t>
      </w:r>
      <w:r w:rsidR="00DC31BE">
        <w:rPr>
          <w:rFonts w:ascii="Arial" w:hAnsi="Arial" w:cs="Arial"/>
          <w:sz w:val="22"/>
          <w:szCs w:val="22"/>
        </w:rPr>
        <w:t xml:space="preserve"> </w:t>
      </w:r>
      <w:r w:rsidR="000750AE" w:rsidRPr="001619B6">
        <w:rPr>
          <w:rFonts w:ascii="Arial" w:hAnsi="Arial" w:cs="Arial"/>
          <w:sz w:val="22"/>
          <w:szCs w:val="22"/>
        </w:rPr>
        <w:t xml:space="preserve">BEST Center (Building Efficiency for a Sustainable Tomorrow) will host </w:t>
      </w:r>
      <w:r w:rsidR="0038475F">
        <w:rPr>
          <w:rFonts w:ascii="Arial" w:hAnsi="Arial" w:cs="Arial"/>
          <w:sz w:val="22"/>
          <w:szCs w:val="22"/>
        </w:rPr>
        <w:t xml:space="preserve">37 </w:t>
      </w:r>
      <w:r w:rsidR="000750AE" w:rsidRPr="001619B6">
        <w:rPr>
          <w:rFonts w:ascii="Arial" w:hAnsi="Arial" w:cs="Arial"/>
          <w:sz w:val="22"/>
          <w:szCs w:val="22"/>
        </w:rPr>
        <w:t xml:space="preserve">faculty from </w:t>
      </w:r>
      <w:r w:rsidR="0038475F">
        <w:rPr>
          <w:rFonts w:ascii="Arial" w:hAnsi="Arial" w:cs="Arial"/>
          <w:sz w:val="22"/>
          <w:szCs w:val="22"/>
        </w:rPr>
        <w:t>27</w:t>
      </w:r>
      <w:r w:rsidR="0061144C" w:rsidRPr="001619B6">
        <w:rPr>
          <w:rFonts w:ascii="Arial" w:hAnsi="Arial" w:cs="Arial"/>
          <w:sz w:val="22"/>
          <w:szCs w:val="22"/>
        </w:rPr>
        <w:t xml:space="preserve"> community</w:t>
      </w:r>
      <w:r w:rsidR="0085294B">
        <w:rPr>
          <w:rFonts w:ascii="Arial" w:hAnsi="Arial" w:cs="Arial"/>
          <w:sz w:val="22"/>
          <w:szCs w:val="22"/>
        </w:rPr>
        <w:t xml:space="preserve"> and technical</w:t>
      </w:r>
      <w:r w:rsidR="0061144C" w:rsidRPr="001619B6">
        <w:rPr>
          <w:rFonts w:ascii="Arial" w:hAnsi="Arial" w:cs="Arial"/>
          <w:sz w:val="22"/>
          <w:szCs w:val="22"/>
        </w:rPr>
        <w:t xml:space="preserve"> colleges from all corners of the U.S. for</w:t>
      </w:r>
      <w:r w:rsidR="000750AE" w:rsidRPr="001619B6">
        <w:rPr>
          <w:rFonts w:ascii="Arial" w:hAnsi="Arial" w:cs="Arial"/>
          <w:sz w:val="22"/>
          <w:szCs w:val="22"/>
        </w:rPr>
        <w:t xml:space="preserve"> a 4-day Annual Institute to be held at </w:t>
      </w:r>
      <w:r w:rsidR="0061144C" w:rsidRPr="001619B6">
        <w:rPr>
          <w:rFonts w:ascii="Arial" w:hAnsi="Arial" w:cs="Arial"/>
          <w:sz w:val="22"/>
          <w:szCs w:val="22"/>
        </w:rPr>
        <w:t xml:space="preserve">Laney College and </w:t>
      </w:r>
      <w:r w:rsidR="0045080C" w:rsidRPr="001619B6">
        <w:rPr>
          <w:rFonts w:ascii="Arial" w:hAnsi="Arial" w:cs="Arial"/>
          <w:sz w:val="22"/>
          <w:szCs w:val="22"/>
        </w:rPr>
        <w:t>Lawrence Berkeley National Laboratory (</w:t>
      </w:r>
      <w:r w:rsidR="00155AA3">
        <w:rPr>
          <w:rFonts w:ascii="Arial" w:hAnsi="Arial" w:cs="Arial"/>
          <w:sz w:val="22"/>
          <w:szCs w:val="22"/>
        </w:rPr>
        <w:t>Berkeley Lab</w:t>
      </w:r>
      <w:r w:rsidR="0045080C" w:rsidRPr="001619B6">
        <w:rPr>
          <w:rFonts w:ascii="Arial" w:hAnsi="Arial" w:cs="Arial"/>
          <w:sz w:val="22"/>
          <w:szCs w:val="22"/>
        </w:rPr>
        <w:t>)</w:t>
      </w:r>
      <w:r w:rsidR="000750AE" w:rsidRPr="001619B6">
        <w:rPr>
          <w:rFonts w:ascii="Arial" w:hAnsi="Arial" w:cs="Arial"/>
          <w:sz w:val="22"/>
          <w:szCs w:val="22"/>
        </w:rPr>
        <w:t xml:space="preserve">. The event </w:t>
      </w:r>
      <w:r w:rsidR="0045080C" w:rsidRPr="001619B6">
        <w:rPr>
          <w:rFonts w:ascii="Arial" w:hAnsi="Arial" w:cs="Arial"/>
          <w:sz w:val="22"/>
          <w:szCs w:val="22"/>
        </w:rPr>
        <w:t xml:space="preserve">will </w:t>
      </w:r>
      <w:r w:rsidR="0061144C" w:rsidRPr="001619B6">
        <w:rPr>
          <w:rFonts w:ascii="Arial" w:hAnsi="Arial" w:cs="Arial"/>
          <w:sz w:val="22"/>
          <w:szCs w:val="22"/>
        </w:rPr>
        <w:t>be held from January 11</w:t>
      </w:r>
      <w:r w:rsidR="009E5C9F" w:rsidRPr="001619B6">
        <w:rPr>
          <w:rFonts w:ascii="Arial" w:hAnsi="Arial" w:cs="Arial"/>
          <w:sz w:val="22"/>
          <w:szCs w:val="22"/>
        </w:rPr>
        <w:t xml:space="preserve"> </w:t>
      </w:r>
      <w:r w:rsidR="000750AE" w:rsidRPr="001619B6">
        <w:rPr>
          <w:rFonts w:ascii="Arial" w:hAnsi="Arial" w:cs="Arial"/>
          <w:sz w:val="22"/>
          <w:szCs w:val="22"/>
        </w:rPr>
        <w:t>-</w:t>
      </w:r>
      <w:r w:rsidR="009E5C9F" w:rsidRPr="001619B6">
        <w:rPr>
          <w:rFonts w:ascii="Arial" w:hAnsi="Arial" w:cs="Arial"/>
          <w:sz w:val="22"/>
          <w:szCs w:val="22"/>
        </w:rPr>
        <w:t xml:space="preserve"> </w:t>
      </w:r>
      <w:r w:rsidR="0061144C" w:rsidRPr="001619B6">
        <w:rPr>
          <w:rFonts w:ascii="Arial" w:hAnsi="Arial" w:cs="Arial"/>
          <w:sz w:val="22"/>
          <w:szCs w:val="22"/>
        </w:rPr>
        <w:t>14, 2017</w:t>
      </w:r>
      <w:r w:rsidR="000750AE" w:rsidRPr="001619B6">
        <w:rPr>
          <w:rFonts w:ascii="Arial" w:hAnsi="Arial" w:cs="Arial"/>
          <w:sz w:val="22"/>
          <w:szCs w:val="22"/>
        </w:rPr>
        <w:t xml:space="preserve"> and is organized by BEST Center</w:t>
      </w:r>
      <w:r w:rsidR="0061144C" w:rsidRPr="001619B6">
        <w:rPr>
          <w:rFonts w:ascii="Arial" w:hAnsi="Arial" w:cs="Arial"/>
          <w:sz w:val="22"/>
          <w:szCs w:val="22"/>
        </w:rPr>
        <w:t>,</w:t>
      </w:r>
      <w:r w:rsidR="000750AE" w:rsidRPr="001619B6">
        <w:rPr>
          <w:rFonts w:ascii="Arial" w:hAnsi="Arial" w:cs="Arial"/>
          <w:sz w:val="22"/>
          <w:szCs w:val="22"/>
        </w:rPr>
        <w:t xml:space="preserve"> a National Science Foundation (NSF) Advanced Technological Education (ATE) Center of Ex</w:t>
      </w:r>
      <w:r w:rsidR="00DC31BE">
        <w:rPr>
          <w:rFonts w:ascii="Arial" w:hAnsi="Arial" w:cs="Arial"/>
          <w:sz w:val="22"/>
          <w:szCs w:val="22"/>
        </w:rPr>
        <w:t>cellence based at Laney College in Oakland, CA.</w:t>
      </w:r>
      <w:r w:rsidR="000750AE" w:rsidRPr="001619B6">
        <w:rPr>
          <w:rFonts w:ascii="Arial" w:hAnsi="Arial" w:cs="Arial"/>
          <w:sz w:val="22"/>
          <w:szCs w:val="22"/>
        </w:rPr>
        <w:t xml:space="preserve"> </w:t>
      </w:r>
    </w:p>
    <w:p w14:paraId="1AE74069" w14:textId="77777777" w:rsidR="0045080C" w:rsidRPr="001619B6" w:rsidRDefault="0045080C" w:rsidP="0061144C">
      <w:pPr>
        <w:rPr>
          <w:rFonts w:ascii="Arial" w:hAnsi="Arial" w:cs="Arial"/>
          <w:sz w:val="22"/>
          <w:szCs w:val="22"/>
        </w:rPr>
      </w:pPr>
    </w:p>
    <w:p w14:paraId="61D70025" w14:textId="0FC56935" w:rsidR="0061144C" w:rsidRPr="001619B6" w:rsidRDefault="0061144C" w:rsidP="0061144C">
      <w:pPr>
        <w:pStyle w:val="Heading5"/>
        <w:shd w:val="clear" w:color="auto" w:fill="FFFFFF"/>
        <w:spacing w:before="0"/>
        <w:rPr>
          <w:rFonts w:ascii="Arial" w:eastAsiaTheme="minorEastAsia" w:hAnsi="Arial" w:cs="Arial"/>
          <w:color w:val="auto"/>
          <w:sz w:val="22"/>
          <w:szCs w:val="22"/>
        </w:rPr>
      </w:pPr>
      <w:r w:rsidRPr="001619B6">
        <w:rPr>
          <w:rFonts w:ascii="Arial" w:eastAsiaTheme="minorEastAsia" w:hAnsi="Arial" w:cs="Arial"/>
          <w:color w:val="auto"/>
          <w:sz w:val="22"/>
          <w:szCs w:val="22"/>
        </w:rPr>
        <w:t>This year’s theme is “Learning by Doing in Building Technician Education: New Technologies, Teaching Str</w:t>
      </w:r>
      <w:r w:rsidR="008C09DB" w:rsidRPr="001619B6">
        <w:rPr>
          <w:rFonts w:ascii="Arial" w:eastAsiaTheme="minorEastAsia" w:hAnsi="Arial" w:cs="Arial"/>
          <w:color w:val="auto"/>
          <w:sz w:val="22"/>
          <w:szCs w:val="22"/>
        </w:rPr>
        <w:t>ategies, and Lab Applications</w:t>
      </w:r>
      <w:r w:rsidR="00DC31BE">
        <w:rPr>
          <w:rFonts w:ascii="Arial" w:eastAsiaTheme="minorEastAsia" w:hAnsi="Arial" w:cs="Arial"/>
          <w:color w:val="auto"/>
          <w:sz w:val="22"/>
          <w:szCs w:val="22"/>
        </w:rPr>
        <w:t>,</w:t>
      </w:r>
      <w:r w:rsidR="008C09DB" w:rsidRPr="001619B6">
        <w:rPr>
          <w:rFonts w:ascii="Arial" w:eastAsiaTheme="minorEastAsia" w:hAnsi="Arial" w:cs="Arial"/>
          <w:color w:val="auto"/>
          <w:sz w:val="22"/>
          <w:szCs w:val="22"/>
        </w:rPr>
        <w:t xml:space="preserve">” </w:t>
      </w:r>
      <w:r w:rsidR="00DC31BE">
        <w:rPr>
          <w:rFonts w:ascii="Arial" w:eastAsiaTheme="minorEastAsia" w:hAnsi="Arial" w:cs="Arial"/>
          <w:color w:val="auto"/>
          <w:sz w:val="22"/>
          <w:szCs w:val="22"/>
        </w:rPr>
        <w:t xml:space="preserve">and </w:t>
      </w:r>
      <w:r w:rsidR="008C09DB" w:rsidRPr="001619B6">
        <w:rPr>
          <w:rFonts w:ascii="Arial" w:eastAsiaTheme="minorEastAsia" w:hAnsi="Arial" w:cs="Arial"/>
          <w:color w:val="auto"/>
          <w:sz w:val="22"/>
          <w:szCs w:val="22"/>
        </w:rPr>
        <w:t>the focus will be on i</w:t>
      </w:r>
      <w:r w:rsidRPr="001619B6">
        <w:rPr>
          <w:rFonts w:ascii="Arial" w:eastAsiaTheme="minorEastAsia" w:hAnsi="Arial" w:cs="Arial"/>
          <w:color w:val="auto"/>
          <w:sz w:val="22"/>
          <w:szCs w:val="22"/>
        </w:rPr>
        <w:t xml:space="preserve">ntensive hands-on exercises to demonstrate </w:t>
      </w:r>
      <w:r w:rsidR="00DC31BE">
        <w:rPr>
          <w:rFonts w:ascii="Arial" w:eastAsiaTheme="minorEastAsia" w:hAnsi="Arial" w:cs="Arial"/>
          <w:color w:val="auto"/>
          <w:sz w:val="22"/>
          <w:szCs w:val="22"/>
        </w:rPr>
        <w:t xml:space="preserve">how </w:t>
      </w:r>
      <w:r w:rsidR="008C09DB" w:rsidRPr="001619B6">
        <w:rPr>
          <w:rFonts w:ascii="Arial" w:eastAsiaTheme="minorEastAsia" w:hAnsi="Arial" w:cs="Arial"/>
          <w:color w:val="auto"/>
          <w:sz w:val="22"/>
          <w:szCs w:val="22"/>
        </w:rPr>
        <w:t>concepts</w:t>
      </w:r>
      <w:r w:rsidR="00DC31BE">
        <w:rPr>
          <w:rFonts w:ascii="Arial" w:eastAsiaTheme="minorEastAsia" w:hAnsi="Arial" w:cs="Arial"/>
          <w:color w:val="auto"/>
          <w:sz w:val="22"/>
          <w:szCs w:val="22"/>
        </w:rPr>
        <w:t xml:space="preserve"> and new practices</w:t>
      </w:r>
      <w:r w:rsidR="008C09DB" w:rsidRPr="001619B6">
        <w:rPr>
          <w:rFonts w:ascii="Arial" w:eastAsiaTheme="minorEastAsia" w:hAnsi="Arial" w:cs="Arial"/>
          <w:color w:val="auto"/>
          <w:sz w:val="22"/>
          <w:szCs w:val="22"/>
        </w:rPr>
        <w:t xml:space="preserve"> can be brought to the</w:t>
      </w:r>
      <w:r w:rsidRPr="001619B6">
        <w:rPr>
          <w:rFonts w:ascii="Arial" w:eastAsiaTheme="minorEastAsia" w:hAnsi="Arial" w:cs="Arial"/>
          <w:color w:val="auto"/>
          <w:sz w:val="22"/>
          <w:szCs w:val="22"/>
        </w:rPr>
        <w:t xml:space="preserve"> classroom.</w:t>
      </w:r>
      <w:r w:rsidR="008C09DB" w:rsidRPr="001619B6">
        <w:rPr>
          <w:rFonts w:ascii="Arial" w:eastAsiaTheme="minorEastAsia" w:hAnsi="Arial" w:cs="Arial"/>
          <w:color w:val="auto"/>
          <w:sz w:val="22"/>
          <w:szCs w:val="22"/>
        </w:rPr>
        <w:t xml:space="preserve"> </w:t>
      </w:r>
      <w:r w:rsidR="00155AA3">
        <w:rPr>
          <w:rFonts w:ascii="Arial" w:eastAsiaTheme="minorEastAsia" w:hAnsi="Arial" w:cs="Arial"/>
          <w:color w:val="auto"/>
          <w:sz w:val="22"/>
          <w:szCs w:val="22"/>
        </w:rPr>
        <w:t>Berkeley Lab’s</w:t>
      </w:r>
      <w:r w:rsidR="0038475F">
        <w:rPr>
          <w:rFonts w:ascii="Arial" w:eastAsiaTheme="minorEastAsia" w:hAnsi="Arial" w:cs="Arial"/>
          <w:color w:val="auto"/>
          <w:sz w:val="22"/>
          <w:szCs w:val="22"/>
        </w:rPr>
        <w:t xml:space="preserve"> </w:t>
      </w:r>
      <w:r w:rsidR="002930A7" w:rsidRPr="001619B6">
        <w:rPr>
          <w:rFonts w:ascii="Arial" w:eastAsiaTheme="minorEastAsia" w:hAnsi="Arial" w:cs="Arial"/>
          <w:color w:val="auto"/>
          <w:sz w:val="22"/>
          <w:szCs w:val="22"/>
        </w:rPr>
        <w:t>b</w:t>
      </w:r>
      <w:r w:rsidR="008C09DB" w:rsidRPr="001619B6">
        <w:rPr>
          <w:rFonts w:ascii="Arial" w:eastAsiaTheme="minorEastAsia" w:hAnsi="Arial" w:cs="Arial"/>
          <w:color w:val="auto"/>
          <w:sz w:val="22"/>
          <w:szCs w:val="22"/>
        </w:rPr>
        <w:t xml:space="preserve">uilding technology </w:t>
      </w:r>
      <w:r w:rsidR="0038475F">
        <w:rPr>
          <w:rFonts w:ascii="Arial" w:eastAsiaTheme="minorEastAsia" w:hAnsi="Arial" w:cs="Arial"/>
          <w:color w:val="auto"/>
          <w:sz w:val="22"/>
          <w:szCs w:val="22"/>
        </w:rPr>
        <w:t>scientists</w:t>
      </w:r>
      <w:r w:rsidR="008C09DB" w:rsidRPr="001619B6">
        <w:rPr>
          <w:rFonts w:ascii="Arial" w:eastAsiaTheme="minorEastAsia" w:hAnsi="Arial" w:cs="Arial"/>
          <w:color w:val="auto"/>
          <w:sz w:val="22"/>
          <w:szCs w:val="22"/>
        </w:rPr>
        <w:t xml:space="preserve"> will share the latest research, technology, and tools</w:t>
      </w:r>
      <w:r w:rsidR="002930A7" w:rsidRPr="001619B6">
        <w:rPr>
          <w:rFonts w:ascii="Arial" w:eastAsiaTheme="minorEastAsia" w:hAnsi="Arial" w:cs="Arial"/>
          <w:color w:val="auto"/>
          <w:sz w:val="22"/>
          <w:szCs w:val="22"/>
        </w:rPr>
        <w:t>. I</w:t>
      </w:r>
      <w:r w:rsidR="008C09DB" w:rsidRPr="001619B6">
        <w:rPr>
          <w:rFonts w:ascii="Arial" w:eastAsiaTheme="minorEastAsia" w:hAnsi="Arial" w:cs="Arial"/>
          <w:color w:val="auto"/>
          <w:sz w:val="22"/>
          <w:szCs w:val="22"/>
        </w:rPr>
        <w:t>ndustry experts</w:t>
      </w:r>
      <w:r w:rsidR="002930A7" w:rsidRPr="001619B6">
        <w:rPr>
          <w:rFonts w:ascii="Arial" w:eastAsiaTheme="minorEastAsia" w:hAnsi="Arial" w:cs="Arial"/>
          <w:color w:val="auto"/>
          <w:sz w:val="22"/>
          <w:szCs w:val="22"/>
        </w:rPr>
        <w:t xml:space="preserve"> working on some of the world’s most innovative buildings</w:t>
      </w:r>
      <w:r w:rsidR="008C09DB" w:rsidRPr="001619B6">
        <w:rPr>
          <w:rFonts w:ascii="Arial" w:eastAsiaTheme="minorEastAsia" w:hAnsi="Arial" w:cs="Arial"/>
          <w:color w:val="auto"/>
          <w:sz w:val="22"/>
          <w:szCs w:val="22"/>
        </w:rPr>
        <w:t xml:space="preserve"> will share their experiences and insights on real world applications, scenarios, and data. </w:t>
      </w:r>
    </w:p>
    <w:p w14:paraId="002FDFE7" w14:textId="77777777" w:rsidR="008C09DB" w:rsidRPr="001619B6" w:rsidRDefault="008C09DB" w:rsidP="008C09DB">
      <w:pPr>
        <w:rPr>
          <w:rFonts w:ascii="Arial" w:hAnsi="Arial" w:cs="Arial"/>
          <w:sz w:val="22"/>
          <w:szCs w:val="22"/>
        </w:rPr>
      </w:pPr>
    </w:p>
    <w:p w14:paraId="2C9C8E79" w14:textId="41AC78EB" w:rsidR="00AF44BA" w:rsidRPr="001619B6" w:rsidRDefault="008D75C8" w:rsidP="00816370">
      <w:pPr>
        <w:rPr>
          <w:rFonts w:ascii="Arial" w:hAnsi="Arial" w:cs="Arial"/>
          <w:sz w:val="22"/>
          <w:szCs w:val="22"/>
        </w:rPr>
      </w:pPr>
      <w:r w:rsidRPr="001619B6">
        <w:rPr>
          <w:rFonts w:ascii="Arial" w:hAnsi="Arial" w:cs="Arial"/>
          <w:sz w:val="22"/>
          <w:szCs w:val="22"/>
        </w:rPr>
        <w:t xml:space="preserve">Participants will </w:t>
      </w:r>
      <w:r w:rsidR="008C09DB" w:rsidRPr="001619B6">
        <w:rPr>
          <w:rFonts w:ascii="Arial" w:hAnsi="Arial" w:cs="Arial"/>
          <w:sz w:val="22"/>
          <w:szCs w:val="22"/>
        </w:rPr>
        <w:t xml:space="preserve">visit the regional offices of DPR Construction in San Francisco for a tour and update on maintaining Zero Net Energy buildings. </w:t>
      </w:r>
      <w:r w:rsidR="006F2279" w:rsidRPr="001619B6">
        <w:rPr>
          <w:rFonts w:ascii="Arial" w:hAnsi="Arial" w:cs="Arial"/>
          <w:sz w:val="22"/>
          <w:szCs w:val="22"/>
        </w:rPr>
        <w:t>At Laney College, t</w:t>
      </w:r>
      <w:r w:rsidR="002930A7" w:rsidRPr="001619B6">
        <w:rPr>
          <w:rFonts w:ascii="Arial" w:hAnsi="Arial" w:cs="Arial"/>
          <w:sz w:val="22"/>
          <w:szCs w:val="22"/>
        </w:rPr>
        <w:t xml:space="preserve">here will be activities </w:t>
      </w:r>
      <w:r w:rsidR="008C09DB" w:rsidRPr="001619B6">
        <w:rPr>
          <w:rFonts w:ascii="Arial" w:hAnsi="Arial" w:cs="Arial"/>
          <w:sz w:val="22"/>
          <w:szCs w:val="22"/>
        </w:rPr>
        <w:t>with B</w:t>
      </w:r>
      <w:r w:rsidR="002930A7" w:rsidRPr="001619B6">
        <w:rPr>
          <w:rFonts w:ascii="Arial" w:hAnsi="Arial" w:cs="Arial"/>
          <w:sz w:val="22"/>
          <w:szCs w:val="22"/>
        </w:rPr>
        <w:t xml:space="preserve">uilding Automation System </w:t>
      </w:r>
      <w:r w:rsidR="008C09DB" w:rsidRPr="001619B6">
        <w:rPr>
          <w:rFonts w:ascii="Arial" w:hAnsi="Arial" w:cs="Arial"/>
          <w:sz w:val="22"/>
          <w:szCs w:val="22"/>
        </w:rPr>
        <w:t>Trainer</w:t>
      </w:r>
      <w:r w:rsidR="002930A7" w:rsidRPr="001619B6">
        <w:rPr>
          <w:rFonts w:ascii="Arial" w:hAnsi="Arial" w:cs="Arial"/>
          <w:sz w:val="22"/>
          <w:szCs w:val="22"/>
        </w:rPr>
        <w:t>s</w:t>
      </w:r>
      <w:r w:rsidR="008C09DB" w:rsidRPr="001619B6">
        <w:rPr>
          <w:rFonts w:ascii="Arial" w:hAnsi="Arial" w:cs="Arial"/>
          <w:sz w:val="22"/>
          <w:szCs w:val="22"/>
        </w:rPr>
        <w:t xml:space="preserve"> that can be easily </w:t>
      </w:r>
      <w:r w:rsidR="002930A7" w:rsidRPr="001619B6">
        <w:rPr>
          <w:rFonts w:ascii="Arial" w:hAnsi="Arial" w:cs="Arial"/>
          <w:sz w:val="22"/>
          <w:szCs w:val="22"/>
        </w:rPr>
        <w:t>replicated by</w:t>
      </w:r>
      <w:r w:rsidR="008C09DB" w:rsidRPr="001619B6">
        <w:rPr>
          <w:rFonts w:ascii="Arial" w:hAnsi="Arial" w:cs="Arial"/>
          <w:sz w:val="22"/>
          <w:szCs w:val="22"/>
        </w:rPr>
        <w:t xml:space="preserve"> </w:t>
      </w:r>
      <w:r w:rsidR="002930A7" w:rsidRPr="001619B6">
        <w:rPr>
          <w:rFonts w:ascii="Arial" w:hAnsi="Arial" w:cs="Arial"/>
          <w:sz w:val="22"/>
          <w:szCs w:val="22"/>
        </w:rPr>
        <w:t xml:space="preserve">students. </w:t>
      </w:r>
      <w:r w:rsidR="006F2279" w:rsidRPr="001619B6">
        <w:rPr>
          <w:rFonts w:ascii="Arial" w:hAnsi="Arial" w:cs="Arial"/>
          <w:sz w:val="22"/>
          <w:szCs w:val="22"/>
        </w:rPr>
        <w:t>P</w:t>
      </w:r>
      <w:r w:rsidR="008C09DB" w:rsidRPr="001619B6">
        <w:rPr>
          <w:rFonts w:ascii="Arial" w:hAnsi="Arial" w:cs="Arial"/>
          <w:sz w:val="22"/>
          <w:szCs w:val="22"/>
        </w:rPr>
        <w:t xml:space="preserve">articipants will </w:t>
      </w:r>
      <w:r w:rsidR="002930A7" w:rsidRPr="001619B6">
        <w:rPr>
          <w:rFonts w:ascii="Arial" w:hAnsi="Arial" w:cs="Arial"/>
          <w:sz w:val="22"/>
          <w:szCs w:val="22"/>
        </w:rPr>
        <w:t xml:space="preserve">experiment with data loggers </w:t>
      </w:r>
      <w:r w:rsidR="00AF44BA" w:rsidRPr="001619B6">
        <w:rPr>
          <w:rFonts w:ascii="Arial" w:hAnsi="Arial" w:cs="Arial"/>
          <w:sz w:val="22"/>
          <w:szCs w:val="22"/>
        </w:rPr>
        <w:t xml:space="preserve">in different environmental conditions </w:t>
      </w:r>
      <w:r w:rsidR="002930A7" w:rsidRPr="001619B6">
        <w:rPr>
          <w:rFonts w:ascii="Arial" w:hAnsi="Arial" w:cs="Arial"/>
          <w:sz w:val="22"/>
          <w:szCs w:val="22"/>
        </w:rPr>
        <w:t xml:space="preserve">by utilizing </w:t>
      </w:r>
      <w:r w:rsidR="00155AA3">
        <w:rPr>
          <w:rFonts w:ascii="Arial" w:hAnsi="Arial" w:cs="Arial"/>
          <w:sz w:val="22"/>
          <w:szCs w:val="22"/>
        </w:rPr>
        <w:t xml:space="preserve">Berkeley Lab’s </w:t>
      </w:r>
      <w:r w:rsidR="00FB6CF2">
        <w:rPr>
          <w:rFonts w:ascii="Arial" w:hAnsi="Arial" w:cs="Arial"/>
          <w:sz w:val="22"/>
          <w:szCs w:val="22"/>
        </w:rPr>
        <w:t>FLEXLAB®</w:t>
      </w:r>
      <w:r w:rsidR="002930A7" w:rsidRPr="001619B6">
        <w:rPr>
          <w:rFonts w:ascii="Arial" w:hAnsi="Arial" w:cs="Arial"/>
          <w:sz w:val="22"/>
          <w:szCs w:val="22"/>
        </w:rPr>
        <w:t xml:space="preserve">, the world’s most advanced building efficiency test bed. </w:t>
      </w:r>
    </w:p>
    <w:p w14:paraId="19C9AF4E" w14:textId="77777777" w:rsidR="00AF44BA" w:rsidRPr="001619B6" w:rsidRDefault="00AF44BA" w:rsidP="00816370">
      <w:pPr>
        <w:rPr>
          <w:rFonts w:ascii="Arial" w:hAnsi="Arial" w:cs="Arial"/>
          <w:sz w:val="22"/>
          <w:szCs w:val="22"/>
        </w:rPr>
      </w:pPr>
    </w:p>
    <w:p w14:paraId="410110F2" w14:textId="1A485F47" w:rsidR="00AF44BA" w:rsidRPr="001619B6" w:rsidRDefault="006B645A" w:rsidP="00004004">
      <w:pPr>
        <w:rPr>
          <w:rFonts w:ascii="Arial" w:hAnsi="Arial" w:cs="Arial"/>
          <w:sz w:val="22"/>
          <w:szCs w:val="22"/>
        </w:rPr>
      </w:pPr>
      <w:r>
        <w:rPr>
          <w:rFonts w:ascii="Arial" w:hAnsi="Arial" w:cs="Arial"/>
          <w:sz w:val="22"/>
          <w:szCs w:val="22"/>
        </w:rPr>
        <w:t>Institute h</w:t>
      </w:r>
      <w:r w:rsidR="00004004" w:rsidRPr="001619B6">
        <w:rPr>
          <w:rFonts w:ascii="Arial" w:hAnsi="Arial" w:cs="Arial"/>
          <w:sz w:val="22"/>
          <w:szCs w:val="22"/>
        </w:rPr>
        <w:t>ighlights:</w:t>
      </w:r>
    </w:p>
    <w:p w14:paraId="7CB74E85" w14:textId="5D264714" w:rsidR="00004004" w:rsidRPr="001619B6" w:rsidRDefault="00004004" w:rsidP="0044103E">
      <w:pPr>
        <w:pStyle w:val="ListParagraph"/>
        <w:numPr>
          <w:ilvl w:val="0"/>
          <w:numId w:val="1"/>
        </w:numPr>
        <w:rPr>
          <w:rFonts w:ascii="Arial" w:hAnsi="Arial" w:cs="Arial"/>
          <w:sz w:val="22"/>
          <w:szCs w:val="22"/>
        </w:rPr>
      </w:pPr>
      <w:r w:rsidRPr="001619B6">
        <w:rPr>
          <w:rFonts w:ascii="Arial" w:hAnsi="Arial" w:cs="Arial"/>
          <w:sz w:val="22"/>
          <w:szCs w:val="22"/>
        </w:rPr>
        <w:t>“</w:t>
      </w:r>
      <w:r w:rsidR="0038475F" w:rsidRPr="0038475F">
        <w:rPr>
          <w:rFonts w:ascii="Arial" w:hAnsi="Arial" w:cs="Arial"/>
          <w:sz w:val="22"/>
          <w:szCs w:val="22"/>
        </w:rPr>
        <w:t>Tools &amp; Processes for Improved Building Operations</w:t>
      </w:r>
      <w:r w:rsidRPr="001619B6">
        <w:rPr>
          <w:rFonts w:ascii="Arial" w:hAnsi="Arial" w:cs="Arial"/>
          <w:sz w:val="22"/>
          <w:szCs w:val="22"/>
        </w:rPr>
        <w:t xml:space="preserve">” with </w:t>
      </w:r>
      <w:r w:rsidR="0044103E" w:rsidRPr="001619B6">
        <w:rPr>
          <w:rFonts w:ascii="Arial" w:hAnsi="Arial" w:cs="Arial"/>
          <w:sz w:val="22"/>
          <w:szCs w:val="22"/>
        </w:rPr>
        <w:t xml:space="preserve">Michelle Daniels (US General Services Administration), </w:t>
      </w:r>
      <w:r w:rsidRPr="001619B6">
        <w:rPr>
          <w:rFonts w:ascii="Arial" w:hAnsi="Arial" w:cs="Arial"/>
          <w:sz w:val="22"/>
          <w:szCs w:val="22"/>
        </w:rPr>
        <w:t>Jay Santos (Facility Dynamics Engineering), and</w:t>
      </w:r>
      <w:r w:rsidR="0044103E" w:rsidRPr="001619B6">
        <w:rPr>
          <w:rFonts w:ascii="Arial" w:hAnsi="Arial" w:cs="Arial"/>
          <w:sz w:val="22"/>
          <w:szCs w:val="22"/>
        </w:rPr>
        <w:t xml:space="preserve"> Paul Ehrlich (Pacific</w:t>
      </w:r>
      <w:r w:rsidR="006B645A">
        <w:rPr>
          <w:rFonts w:ascii="Arial" w:hAnsi="Arial" w:cs="Arial"/>
          <w:sz w:val="22"/>
          <w:szCs w:val="22"/>
        </w:rPr>
        <w:t xml:space="preserve"> Northwest National Laboratory)</w:t>
      </w:r>
    </w:p>
    <w:p w14:paraId="26D92372" w14:textId="60092C5E" w:rsidR="00004004" w:rsidRPr="001619B6" w:rsidRDefault="00004004" w:rsidP="00004004">
      <w:pPr>
        <w:pStyle w:val="ListParagraph"/>
        <w:numPr>
          <w:ilvl w:val="0"/>
          <w:numId w:val="1"/>
        </w:numPr>
        <w:rPr>
          <w:rFonts w:ascii="Arial" w:hAnsi="Arial" w:cs="Arial"/>
          <w:sz w:val="22"/>
          <w:szCs w:val="22"/>
        </w:rPr>
      </w:pPr>
      <w:r w:rsidRPr="001619B6">
        <w:rPr>
          <w:rFonts w:ascii="Arial" w:hAnsi="Arial" w:cs="Arial"/>
          <w:sz w:val="22"/>
          <w:szCs w:val="22"/>
        </w:rPr>
        <w:t xml:space="preserve">“Zero Net Energy </w:t>
      </w:r>
      <w:r w:rsidR="0038475F">
        <w:rPr>
          <w:rFonts w:ascii="Arial" w:hAnsi="Arial" w:cs="Arial"/>
          <w:sz w:val="22"/>
          <w:szCs w:val="22"/>
        </w:rPr>
        <w:t>Controls Design and Facilities Management</w:t>
      </w:r>
      <w:r w:rsidRPr="001619B6">
        <w:rPr>
          <w:rFonts w:ascii="Arial" w:hAnsi="Arial" w:cs="Arial"/>
          <w:sz w:val="22"/>
          <w:szCs w:val="22"/>
        </w:rPr>
        <w:t xml:space="preserve">” by </w:t>
      </w:r>
      <w:proofErr w:type="spellStart"/>
      <w:r w:rsidR="0038475F" w:rsidRPr="001619B6">
        <w:rPr>
          <w:rFonts w:ascii="Arial" w:hAnsi="Arial" w:cs="Arial"/>
          <w:sz w:val="22"/>
          <w:szCs w:val="22"/>
        </w:rPr>
        <w:t>Janey</w:t>
      </w:r>
      <w:proofErr w:type="spellEnd"/>
      <w:r w:rsidR="0038475F" w:rsidRPr="001619B6">
        <w:rPr>
          <w:rFonts w:ascii="Arial" w:hAnsi="Arial" w:cs="Arial"/>
          <w:sz w:val="22"/>
          <w:szCs w:val="22"/>
        </w:rPr>
        <w:t xml:space="preserve"> </w:t>
      </w:r>
      <w:proofErr w:type="spellStart"/>
      <w:r w:rsidR="0038475F" w:rsidRPr="001619B6">
        <w:rPr>
          <w:rFonts w:ascii="Arial" w:hAnsi="Arial" w:cs="Arial"/>
          <w:sz w:val="22"/>
          <w:szCs w:val="22"/>
        </w:rPr>
        <w:t>Kaster</w:t>
      </w:r>
      <w:proofErr w:type="spellEnd"/>
      <w:r w:rsidR="0038475F" w:rsidRPr="001619B6">
        <w:rPr>
          <w:rFonts w:ascii="Arial" w:hAnsi="Arial" w:cs="Arial"/>
          <w:sz w:val="22"/>
          <w:szCs w:val="22"/>
        </w:rPr>
        <w:t xml:space="preserve"> (Honeywell)</w:t>
      </w:r>
      <w:r w:rsidR="0038475F">
        <w:rPr>
          <w:rFonts w:ascii="Arial" w:hAnsi="Arial" w:cs="Arial"/>
          <w:sz w:val="22"/>
          <w:szCs w:val="22"/>
        </w:rPr>
        <w:t xml:space="preserve"> and </w:t>
      </w:r>
      <w:proofErr w:type="spellStart"/>
      <w:r w:rsidRPr="001619B6">
        <w:rPr>
          <w:rFonts w:ascii="Arial" w:hAnsi="Arial" w:cs="Arial"/>
          <w:sz w:val="22"/>
          <w:szCs w:val="22"/>
        </w:rPr>
        <w:t>Edmu</w:t>
      </w:r>
      <w:r w:rsidR="0038475F">
        <w:rPr>
          <w:rFonts w:ascii="Arial" w:hAnsi="Arial" w:cs="Arial"/>
          <w:sz w:val="22"/>
          <w:szCs w:val="22"/>
        </w:rPr>
        <w:t>ndo</w:t>
      </w:r>
      <w:proofErr w:type="spellEnd"/>
      <w:r w:rsidR="0038475F">
        <w:rPr>
          <w:rFonts w:ascii="Arial" w:hAnsi="Arial" w:cs="Arial"/>
          <w:sz w:val="22"/>
          <w:szCs w:val="22"/>
        </w:rPr>
        <w:t xml:space="preserve"> Martinez (DPR Construction)</w:t>
      </w:r>
    </w:p>
    <w:p w14:paraId="472D8637" w14:textId="08C35781" w:rsidR="00004004" w:rsidRPr="001619B6" w:rsidRDefault="00004004" w:rsidP="007371EF">
      <w:pPr>
        <w:pStyle w:val="ListParagraph"/>
        <w:numPr>
          <w:ilvl w:val="0"/>
          <w:numId w:val="1"/>
        </w:numPr>
        <w:rPr>
          <w:rFonts w:ascii="Times" w:eastAsia="Times New Roman" w:hAnsi="Times"/>
          <w:sz w:val="22"/>
          <w:szCs w:val="22"/>
        </w:rPr>
      </w:pPr>
      <w:r w:rsidRPr="001619B6">
        <w:rPr>
          <w:rFonts w:ascii="Arial" w:hAnsi="Arial" w:cs="Arial"/>
          <w:sz w:val="22"/>
          <w:szCs w:val="22"/>
        </w:rPr>
        <w:t>“</w:t>
      </w:r>
      <w:r w:rsidR="0044103E" w:rsidRPr="001619B6">
        <w:rPr>
          <w:rFonts w:ascii="Arial" w:hAnsi="Arial" w:cs="Arial"/>
          <w:sz w:val="22"/>
          <w:szCs w:val="22"/>
        </w:rPr>
        <w:t xml:space="preserve">Zero Net Energy </w:t>
      </w:r>
      <w:r w:rsidRPr="001619B6">
        <w:rPr>
          <w:rFonts w:ascii="Arial" w:hAnsi="Arial" w:cs="Arial"/>
          <w:sz w:val="22"/>
          <w:szCs w:val="22"/>
        </w:rPr>
        <w:t>Buildings: a Primer” by Edward Dean (</w:t>
      </w:r>
      <w:r w:rsidR="006B645A">
        <w:rPr>
          <w:rFonts w:ascii="Arial" w:hAnsi="Arial" w:cs="Arial"/>
          <w:iCs/>
          <w:sz w:val="22"/>
          <w:szCs w:val="22"/>
        </w:rPr>
        <w:t>A</w:t>
      </w:r>
      <w:r w:rsidR="006B645A" w:rsidRPr="006B645A">
        <w:rPr>
          <w:rFonts w:ascii="Arial" w:hAnsi="Arial" w:cs="Arial"/>
          <w:iCs/>
          <w:sz w:val="22"/>
          <w:szCs w:val="22"/>
        </w:rPr>
        <w:t xml:space="preserve">rchitect &amp; author of </w:t>
      </w:r>
      <w:r w:rsidR="006B645A" w:rsidRPr="006B645A">
        <w:rPr>
          <w:rFonts w:ascii="Arial" w:hAnsi="Arial" w:cs="Arial"/>
          <w:i/>
          <w:iCs/>
          <w:sz w:val="22"/>
          <w:szCs w:val="22"/>
        </w:rPr>
        <w:t>Zero Net Energy: Case Study Buildings, Vols. I &amp; II</w:t>
      </w:r>
      <w:r w:rsidRPr="006B645A">
        <w:rPr>
          <w:rFonts w:ascii="Arial" w:hAnsi="Arial" w:cs="Arial"/>
          <w:sz w:val="22"/>
          <w:szCs w:val="22"/>
        </w:rPr>
        <w:t>)</w:t>
      </w:r>
      <w:r w:rsidR="0038475F">
        <w:rPr>
          <w:rFonts w:ascii="Arial" w:hAnsi="Arial" w:cs="Arial"/>
          <w:sz w:val="22"/>
          <w:szCs w:val="22"/>
        </w:rPr>
        <w:t xml:space="preserve"> and </w:t>
      </w:r>
      <w:r w:rsidR="0038475F" w:rsidRPr="0038475F">
        <w:rPr>
          <w:rFonts w:ascii="Arial" w:hAnsi="Arial" w:cs="Arial"/>
          <w:iCs/>
          <w:sz w:val="22"/>
          <w:szCs w:val="22"/>
        </w:rPr>
        <w:t>Can</w:t>
      </w:r>
      <w:r w:rsidR="0038475F" w:rsidRPr="0038475F">
        <w:rPr>
          <w:rFonts w:ascii="Arial" w:hAnsi="Arial" w:cs="Arial"/>
          <w:color w:val="222222"/>
          <w:sz w:val="22"/>
          <w:szCs w:val="22"/>
          <w:shd w:val="clear" w:color="auto" w:fill="FFFFFF"/>
        </w:rPr>
        <w:t xml:space="preserve"> </w:t>
      </w:r>
      <w:proofErr w:type="spellStart"/>
      <w:r w:rsidR="0038475F" w:rsidRPr="0038475F">
        <w:rPr>
          <w:rFonts w:ascii="Arial" w:hAnsi="Arial" w:cs="Arial"/>
          <w:color w:val="222222"/>
          <w:sz w:val="22"/>
          <w:szCs w:val="22"/>
          <w:shd w:val="clear" w:color="auto" w:fill="FFFFFF"/>
        </w:rPr>
        <w:t>Anbarlilar</w:t>
      </w:r>
      <w:proofErr w:type="spellEnd"/>
      <w:r w:rsidR="006B645A">
        <w:rPr>
          <w:rFonts w:ascii="Arial" w:hAnsi="Arial" w:cs="Arial"/>
          <w:color w:val="222222"/>
          <w:sz w:val="22"/>
          <w:szCs w:val="22"/>
          <w:shd w:val="clear" w:color="auto" w:fill="FFFFFF"/>
        </w:rPr>
        <w:t xml:space="preserve"> (</w:t>
      </w:r>
      <w:r w:rsidR="0038475F" w:rsidRPr="0038475F">
        <w:rPr>
          <w:rFonts w:ascii="Arial" w:hAnsi="Arial" w:cs="Arial"/>
          <w:color w:val="222222"/>
          <w:sz w:val="22"/>
          <w:szCs w:val="22"/>
          <w:shd w:val="clear" w:color="auto" w:fill="FFFFFF"/>
        </w:rPr>
        <w:t>PG&amp;E</w:t>
      </w:r>
      <w:r w:rsidR="006B645A">
        <w:rPr>
          <w:rFonts w:ascii="Arial" w:hAnsi="Arial" w:cs="Arial"/>
          <w:color w:val="222222"/>
          <w:sz w:val="22"/>
          <w:szCs w:val="22"/>
          <w:shd w:val="clear" w:color="auto" w:fill="FFFFFF"/>
        </w:rPr>
        <w:t>)</w:t>
      </w:r>
      <w:r w:rsidR="0038475F" w:rsidRPr="00007EB1">
        <w:rPr>
          <w:rStyle w:val="apple-converted-space"/>
          <w:rFonts w:asciiTheme="minorHAnsi" w:hAnsiTheme="minorHAnsi" w:cs="Arial"/>
          <w:color w:val="222222"/>
          <w:shd w:val="clear" w:color="auto" w:fill="FFFFFF"/>
        </w:rPr>
        <w:t> </w:t>
      </w:r>
    </w:p>
    <w:p w14:paraId="0D606C75" w14:textId="7D1EF7F9" w:rsidR="00004004" w:rsidRPr="001619B6" w:rsidRDefault="00004004" w:rsidP="00004004">
      <w:pPr>
        <w:pStyle w:val="ListParagraph"/>
        <w:numPr>
          <w:ilvl w:val="0"/>
          <w:numId w:val="1"/>
        </w:numPr>
        <w:rPr>
          <w:rFonts w:ascii="Arial" w:hAnsi="Arial" w:cs="Arial"/>
          <w:sz w:val="22"/>
          <w:szCs w:val="22"/>
        </w:rPr>
      </w:pPr>
      <w:r w:rsidRPr="001619B6">
        <w:rPr>
          <w:rFonts w:ascii="Arial" w:hAnsi="Arial" w:cs="Arial"/>
          <w:sz w:val="22"/>
          <w:szCs w:val="22"/>
        </w:rPr>
        <w:t xml:space="preserve">“Commercial Building Energy Saver” by </w:t>
      </w:r>
      <w:proofErr w:type="spellStart"/>
      <w:r w:rsidR="006B645A" w:rsidRPr="006B645A">
        <w:rPr>
          <w:rFonts w:ascii="Arial" w:hAnsi="Arial" w:cs="Arial"/>
          <w:sz w:val="22"/>
          <w:szCs w:val="22"/>
        </w:rPr>
        <w:t>Kaiyu</w:t>
      </w:r>
      <w:proofErr w:type="spellEnd"/>
      <w:r w:rsidR="006B645A" w:rsidRPr="006B645A">
        <w:rPr>
          <w:rFonts w:ascii="Arial" w:hAnsi="Arial" w:cs="Arial"/>
          <w:sz w:val="22"/>
          <w:szCs w:val="22"/>
        </w:rPr>
        <w:t xml:space="preserve"> Sun</w:t>
      </w:r>
      <w:r w:rsidR="006B645A">
        <w:rPr>
          <w:rFonts w:ascii="Arial" w:hAnsi="Arial" w:cs="Arial"/>
          <w:sz w:val="22"/>
          <w:szCs w:val="22"/>
        </w:rPr>
        <w:t xml:space="preserve">, </w:t>
      </w:r>
      <w:proofErr w:type="spellStart"/>
      <w:r w:rsidR="006B645A">
        <w:rPr>
          <w:rFonts w:ascii="Arial" w:hAnsi="Arial" w:cs="Arial"/>
          <w:sz w:val="22"/>
          <w:szCs w:val="22"/>
        </w:rPr>
        <w:t>Tianzhen</w:t>
      </w:r>
      <w:proofErr w:type="spellEnd"/>
      <w:r w:rsidR="006B645A">
        <w:rPr>
          <w:rFonts w:ascii="Arial" w:hAnsi="Arial" w:cs="Arial"/>
          <w:sz w:val="22"/>
          <w:szCs w:val="22"/>
        </w:rPr>
        <w:t xml:space="preserve"> Hong, </w:t>
      </w:r>
      <w:r w:rsidRPr="001619B6">
        <w:rPr>
          <w:rFonts w:ascii="Arial" w:hAnsi="Arial" w:cs="Arial"/>
          <w:sz w:val="22"/>
          <w:szCs w:val="22"/>
        </w:rPr>
        <w:t xml:space="preserve">and Mary Ann </w:t>
      </w:r>
      <w:proofErr w:type="spellStart"/>
      <w:r w:rsidRPr="001619B6">
        <w:rPr>
          <w:rFonts w:ascii="Arial" w:hAnsi="Arial" w:cs="Arial"/>
          <w:sz w:val="22"/>
          <w:szCs w:val="22"/>
        </w:rPr>
        <w:t>Piette</w:t>
      </w:r>
      <w:proofErr w:type="spellEnd"/>
      <w:r w:rsidRPr="001619B6">
        <w:rPr>
          <w:rFonts w:ascii="Arial" w:hAnsi="Arial" w:cs="Arial"/>
          <w:sz w:val="22"/>
          <w:szCs w:val="22"/>
        </w:rPr>
        <w:t xml:space="preserve"> (</w:t>
      </w:r>
      <w:r w:rsidR="006B645A">
        <w:rPr>
          <w:rFonts w:ascii="Arial" w:hAnsi="Arial" w:cs="Arial"/>
          <w:sz w:val="22"/>
          <w:szCs w:val="22"/>
        </w:rPr>
        <w:t xml:space="preserve">all with </w:t>
      </w:r>
      <w:r w:rsidR="00155AA3">
        <w:rPr>
          <w:rFonts w:ascii="Arial" w:hAnsi="Arial" w:cs="Arial"/>
          <w:sz w:val="22"/>
          <w:szCs w:val="22"/>
        </w:rPr>
        <w:t>Berkeley Lab</w:t>
      </w:r>
      <w:r w:rsidRPr="001619B6">
        <w:rPr>
          <w:rFonts w:ascii="Arial" w:hAnsi="Arial" w:cs="Arial"/>
          <w:sz w:val="22"/>
          <w:szCs w:val="22"/>
        </w:rPr>
        <w:t>)</w:t>
      </w:r>
    </w:p>
    <w:p w14:paraId="3F148EDE" w14:textId="517AF4C5" w:rsidR="00004004" w:rsidRPr="001619B6" w:rsidRDefault="00004004" w:rsidP="00004004">
      <w:pPr>
        <w:pStyle w:val="ListParagraph"/>
        <w:numPr>
          <w:ilvl w:val="0"/>
          <w:numId w:val="1"/>
        </w:numPr>
        <w:rPr>
          <w:rFonts w:ascii="Arial" w:hAnsi="Arial" w:cs="Arial"/>
          <w:sz w:val="22"/>
          <w:szCs w:val="22"/>
        </w:rPr>
      </w:pPr>
      <w:r w:rsidRPr="001619B6">
        <w:rPr>
          <w:rFonts w:ascii="Arial" w:hAnsi="Arial" w:cs="Arial"/>
          <w:sz w:val="22"/>
          <w:szCs w:val="22"/>
        </w:rPr>
        <w:t xml:space="preserve">“Extreme Weather Conditions in the Face of Climate Change” by Michael </w:t>
      </w:r>
      <w:proofErr w:type="spellStart"/>
      <w:r w:rsidRPr="001619B6">
        <w:rPr>
          <w:rFonts w:ascii="Arial" w:hAnsi="Arial" w:cs="Arial"/>
          <w:sz w:val="22"/>
          <w:szCs w:val="22"/>
        </w:rPr>
        <w:t>Wehner</w:t>
      </w:r>
      <w:proofErr w:type="spellEnd"/>
      <w:r w:rsidRPr="001619B6">
        <w:rPr>
          <w:rFonts w:ascii="Arial" w:hAnsi="Arial" w:cs="Arial"/>
          <w:sz w:val="22"/>
          <w:szCs w:val="22"/>
        </w:rPr>
        <w:t xml:space="preserve"> (</w:t>
      </w:r>
      <w:r w:rsidR="00155AA3">
        <w:rPr>
          <w:rFonts w:ascii="Arial" w:hAnsi="Arial" w:cs="Arial"/>
          <w:sz w:val="22"/>
          <w:szCs w:val="22"/>
        </w:rPr>
        <w:t>Berkeley Lab</w:t>
      </w:r>
      <w:r w:rsidRPr="001619B6">
        <w:rPr>
          <w:rFonts w:ascii="Arial" w:hAnsi="Arial" w:cs="Arial"/>
          <w:sz w:val="22"/>
          <w:szCs w:val="22"/>
        </w:rPr>
        <w:t>)</w:t>
      </w:r>
    </w:p>
    <w:p w14:paraId="438D4D1B" w14:textId="77777777" w:rsidR="00004004" w:rsidRPr="001619B6" w:rsidRDefault="00004004" w:rsidP="00004004">
      <w:pPr>
        <w:ind w:hanging="1440"/>
        <w:rPr>
          <w:rFonts w:ascii="Arial" w:hAnsi="Arial" w:cs="Arial"/>
          <w:sz w:val="22"/>
          <w:szCs w:val="22"/>
        </w:rPr>
      </w:pPr>
    </w:p>
    <w:p w14:paraId="2D58349A" w14:textId="6FFAED6B" w:rsidR="0045080C" w:rsidRPr="00402809" w:rsidRDefault="006F2279" w:rsidP="006F2279">
      <w:pPr>
        <w:pStyle w:val="PlainText"/>
        <w:rPr>
          <w:rFonts w:ascii="Arial" w:eastAsiaTheme="minorEastAsia" w:hAnsi="Arial" w:cs="Arial"/>
          <w:szCs w:val="22"/>
        </w:rPr>
      </w:pPr>
      <w:r w:rsidRPr="00402809">
        <w:rPr>
          <w:rFonts w:ascii="Arial" w:eastAsiaTheme="minorEastAsia" w:hAnsi="Arial" w:cs="Arial"/>
          <w:szCs w:val="22"/>
        </w:rPr>
        <w:t xml:space="preserve">“We are fortunate to gather together educators and experts to share new innovations and best practices in the world of building efficiency,” states Peter Crabtree, BEST Center Principal Investigator and Laney College Dean of Career </w:t>
      </w:r>
      <w:r w:rsidR="006B645A">
        <w:rPr>
          <w:rFonts w:ascii="Arial" w:eastAsiaTheme="minorEastAsia" w:hAnsi="Arial" w:cs="Arial"/>
          <w:szCs w:val="22"/>
        </w:rPr>
        <w:t xml:space="preserve">and </w:t>
      </w:r>
      <w:r w:rsidRPr="00402809">
        <w:rPr>
          <w:rFonts w:ascii="Arial" w:eastAsiaTheme="minorEastAsia" w:hAnsi="Arial" w:cs="Arial"/>
          <w:szCs w:val="22"/>
        </w:rPr>
        <w:t>Technical Education. “</w:t>
      </w:r>
      <w:r w:rsidR="001619B6" w:rsidRPr="00402809">
        <w:rPr>
          <w:rFonts w:ascii="Arial" w:eastAsiaTheme="minorEastAsia" w:hAnsi="Arial" w:cs="Arial"/>
          <w:szCs w:val="22"/>
        </w:rPr>
        <w:t>We are inspired by the commitment of our members and hope that the discussions on climate and building science mixed with the technical, hands-on activities will help make their own programs more effective for their students.”</w:t>
      </w:r>
    </w:p>
    <w:p w14:paraId="2BE6D0F6" w14:textId="77777777" w:rsidR="0045080C" w:rsidRPr="001619B6" w:rsidRDefault="0045080C" w:rsidP="0045080C">
      <w:pPr>
        <w:rPr>
          <w:rFonts w:ascii="Arial" w:hAnsi="Arial" w:cs="Arial"/>
          <w:sz w:val="22"/>
          <w:szCs w:val="22"/>
        </w:rPr>
      </w:pPr>
    </w:p>
    <w:p w14:paraId="3376394F" w14:textId="246C3D9B" w:rsidR="006F2279" w:rsidRPr="00402809" w:rsidRDefault="006F2279" w:rsidP="006F2279">
      <w:pPr>
        <w:rPr>
          <w:rFonts w:ascii="Arial" w:hAnsi="Arial" w:cs="Arial"/>
          <w:sz w:val="22"/>
          <w:szCs w:val="22"/>
        </w:rPr>
      </w:pPr>
      <w:r w:rsidRPr="00402809">
        <w:rPr>
          <w:rFonts w:ascii="Arial" w:hAnsi="Arial" w:cs="Arial"/>
          <w:sz w:val="22"/>
          <w:szCs w:val="22"/>
        </w:rPr>
        <w:t>The Building Efficiency for a Sustainable Tomorrow (BEST) Center supports publicly funded 2-year colleges with programs in heating, ventilation, air conditioning and refrigeration (HVAC/R), building automation</w:t>
      </w:r>
      <w:r w:rsidR="00874EBA">
        <w:rPr>
          <w:rFonts w:ascii="Arial" w:hAnsi="Arial" w:cs="Arial"/>
          <w:sz w:val="22"/>
          <w:szCs w:val="22"/>
        </w:rPr>
        <w:t xml:space="preserve"> controls</w:t>
      </w:r>
      <w:r w:rsidRPr="00402809">
        <w:rPr>
          <w:rFonts w:ascii="Arial" w:hAnsi="Arial" w:cs="Arial"/>
          <w:sz w:val="22"/>
          <w:szCs w:val="22"/>
        </w:rPr>
        <w:t>, and energy/facilities management. Sponsored by </w:t>
      </w:r>
      <w:hyperlink r:id="rId14" w:history="1">
        <w:r w:rsidRPr="00402809">
          <w:rPr>
            <w:rFonts w:ascii="Arial" w:hAnsi="Arial" w:cs="Arial"/>
            <w:sz w:val="22"/>
            <w:szCs w:val="22"/>
          </w:rPr>
          <w:t>Advanced Technological Education</w:t>
        </w:r>
      </w:hyperlink>
      <w:r w:rsidRPr="00402809">
        <w:rPr>
          <w:rFonts w:ascii="Arial" w:hAnsi="Arial" w:cs="Arial"/>
          <w:sz w:val="22"/>
          <w:szCs w:val="22"/>
        </w:rPr>
        <w:t> grants from the National Science Foundation, this national collaborative promotes state-of-the-art building technician education and dissemination of the latest research, technology, and industry collaborations in energy efficient buildings.</w:t>
      </w:r>
    </w:p>
    <w:p w14:paraId="29C254C9" w14:textId="77777777" w:rsidR="00AC06C6" w:rsidRPr="00402809" w:rsidRDefault="00AC06C6" w:rsidP="001619B6">
      <w:pPr>
        <w:pStyle w:val="PlainText"/>
        <w:rPr>
          <w:rFonts w:ascii="Arial" w:eastAsiaTheme="minorEastAsia" w:hAnsi="Arial" w:cs="Arial"/>
          <w:szCs w:val="22"/>
        </w:rPr>
      </w:pPr>
    </w:p>
    <w:p w14:paraId="26E795C7" w14:textId="750CFA7C" w:rsidR="00AC06C6" w:rsidRPr="00155AA3" w:rsidRDefault="00AC06C6" w:rsidP="00155AA3">
      <w:pPr>
        <w:rPr>
          <w:rFonts w:ascii="Arial" w:hAnsi="Arial" w:cs="Arial"/>
          <w:color w:val="0000FF" w:themeColor="hyperlink"/>
          <w:sz w:val="22"/>
          <w:szCs w:val="22"/>
          <w:u w:val="single"/>
        </w:rPr>
      </w:pPr>
      <w:r w:rsidRPr="001619B6">
        <w:rPr>
          <w:rFonts w:ascii="Arial" w:hAnsi="Arial" w:cs="Arial"/>
          <w:sz w:val="22"/>
          <w:szCs w:val="22"/>
        </w:rPr>
        <w:t xml:space="preserve">For more information, go to: </w:t>
      </w:r>
      <w:hyperlink r:id="rId15" w:history="1">
        <w:r w:rsidRPr="001619B6">
          <w:rPr>
            <w:rStyle w:val="Hyperlink"/>
            <w:rFonts w:ascii="Arial" w:hAnsi="Arial" w:cs="Arial"/>
            <w:sz w:val="22"/>
            <w:szCs w:val="22"/>
          </w:rPr>
          <w:t>www.bestctr.org</w:t>
        </w:r>
      </w:hyperlink>
      <w:r w:rsidRPr="001619B6">
        <w:rPr>
          <w:rFonts w:ascii="Arial" w:hAnsi="Arial" w:cs="Arial"/>
          <w:sz w:val="22"/>
          <w:szCs w:val="22"/>
        </w:rPr>
        <w:t xml:space="preserve">; </w:t>
      </w:r>
      <w:hyperlink r:id="rId16" w:history="1">
        <w:r w:rsidRPr="001619B6">
          <w:rPr>
            <w:rStyle w:val="Hyperlink"/>
            <w:rFonts w:ascii="Arial" w:hAnsi="Arial" w:cs="Arial"/>
            <w:sz w:val="22"/>
            <w:szCs w:val="22"/>
          </w:rPr>
          <w:t>www.laney.edu</w:t>
        </w:r>
      </w:hyperlink>
      <w:r w:rsidRPr="006B645A">
        <w:rPr>
          <w:rStyle w:val="Hyperlink"/>
          <w:rFonts w:ascii="Arial" w:hAnsi="Arial" w:cs="Arial"/>
          <w:sz w:val="22"/>
          <w:szCs w:val="22"/>
          <w:u w:val="none"/>
        </w:rPr>
        <w:t xml:space="preserve">; </w:t>
      </w:r>
      <w:hyperlink r:id="rId17" w:history="1">
        <w:r w:rsidRPr="001619B6">
          <w:rPr>
            <w:rStyle w:val="Hyperlink"/>
            <w:rFonts w:ascii="Arial" w:hAnsi="Arial" w:cs="Arial"/>
            <w:sz w:val="22"/>
            <w:szCs w:val="22"/>
          </w:rPr>
          <w:t>www.nsf.gov</w:t>
        </w:r>
      </w:hyperlink>
      <w:r w:rsidRPr="006B645A">
        <w:rPr>
          <w:rStyle w:val="Hyperlink"/>
          <w:rFonts w:ascii="Arial" w:hAnsi="Arial" w:cs="Arial"/>
          <w:sz w:val="22"/>
          <w:szCs w:val="22"/>
          <w:u w:val="none"/>
        </w:rPr>
        <w:t xml:space="preserve">; </w:t>
      </w:r>
      <w:hyperlink r:id="rId18" w:history="1">
        <w:r w:rsidRPr="001619B6">
          <w:rPr>
            <w:rStyle w:val="Hyperlink"/>
            <w:rFonts w:ascii="Arial" w:hAnsi="Arial" w:cs="Arial"/>
            <w:sz w:val="22"/>
            <w:szCs w:val="22"/>
          </w:rPr>
          <w:t>www.lbl.gov</w:t>
        </w:r>
      </w:hyperlink>
      <w:bookmarkStart w:id="0" w:name="_GoBack"/>
      <w:bookmarkEnd w:id="0"/>
    </w:p>
    <w:sectPr w:rsidR="00AC06C6" w:rsidRPr="00155AA3" w:rsidSect="00800AF0">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9A82E6" w14:textId="77777777" w:rsidR="00A950EB" w:rsidRDefault="00A950EB" w:rsidP="0095435F">
      <w:r>
        <w:separator/>
      </w:r>
    </w:p>
  </w:endnote>
  <w:endnote w:type="continuationSeparator" w:id="0">
    <w:p w14:paraId="6C799DE5" w14:textId="77777777" w:rsidR="00A950EB" w:rsidRDefault="00A950EB" w:rsidP="00954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5B5975" w14:textId="77777777" w:rsidR="00A950EB" w:rsidRDefault="00A950EB" w:rsidP="0095435F">
      <w:r>
        <w:separator/>
      </w:r>
    </w:p>
  </w:footnote>
  <w:footnote w:type="continuationSeparator" w:id="0">
    <w:p w14:paraId="51CF3217" w14:textId="77777777" w:rsidR="00A950EB" w:rsidRDefault="00A950EB" w:rsidP="0095435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C47906"/>
    <w:multiLevelType w:val="hybridMultilevel"/>
    <w:tmpl w:val="64B29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468"/>
    <w:rsid w:val="00004004"/>
    <w:rsid w:val="00014253"/>
    <w:rsid w:val="00027836"/>
    <w:rsid w:val="00032156"/>
    <w:rsid w:val="00041D2B"/>
    <w:rsid w:val="000536F2"/>
    <w:rsid w:val="00057B12"/>
    <w:rsid w:val="00063BB2"/>
    <w:rsid w:val="000654D4"/>
    <w:rsid w:val="0007221B"/>
    <w:rsid w:val="000750AE"/>
    <w:rsid w:val="000A19A3"/>
    <w:rsid w:val="000A57D9"/>
    <w:rsid w:val="000B1A0F"/>
    <w:rsid w:val="000F5127"/>
    <w:rsid w:val="000F62A6"/>
    <w:rsid w:val="00137818"/>
    <w:rsid w:val="00155AA3"/>
    <w:rsid w:val="001619B6"/>
    <w:rsid w:val="00167810"/>
    <w:rsid w:val="001D1552"/>
    <w:rsid w:val="001E22DF"/>
    <w:rsid w:val="00203422"/>
    <w:rsid w:val="00212021"/>
    <w:rsid w:val="00262332"/>
    <w:rsid w:val="002738CF"/>
    <w:rsid w:val="002930A7"/>
    <w:rsid w:val="002A5C59"/>
    <w:rsid w:val="002E70DF"/>
    <w:rsid w:val="002F33D1"/>
    <w:rsid w:val="00380DB6"/>
    <w:rsid w:val="0038475F"/>
    <w:rsid w:val="003C2DB6"/>
    <w:rsid w:val="003E3D3B"/>
    <w:rsid w:val="00402809"/>
    <w:rsid w:val="00412597"/>
    <w:rsid w:val="00440570"/>
    <w:rsid w:val="0044103E"/>
    <w:rsid w:val="0045080C"/>
    <w:rsid w:val="0046286D"/>
    <w:rsid w:val="00464079"/>
    <w:rsid w:val="00492E6E"/>
    <w:rsid w:val="004A6142"/>
    <w:rsid w:val="004D5579"/>
    <w:rsid w:val="004F301E"/>
    <w:rsid w:val="00506CCD"/>
    <w:rsid w:val="00553914"/>
    <w:rsid w:val="005661B6"/>
    <w:rsid w:val="005767E7"/>
    <w:rsid w:val="00584955"/>
    <w:rsid w:val="005850F2"/>
    <w:rsid w:val="00585D75"/>
    <w:rsid w:val="005A7703"/>
    <w:rsid w:val="005D4C69"/>
    <w:rsid w:val="0061144C"/>
    <w:rsid w:val="00625E89"/>
    <w:rsid w:val="00630348"/>
    <w:rsid w:val="006450A8"/>
    <w:rsid w:val="00651468"/>
    <w:rsid w:val="006830D2"/>
    <w:rsid w:val="00684F55"/>
    <w:rsid w:val="006B38B5"/>
    <w:rsid w:val="006B645A"/>
    <w:rsid w:val="006F2279"/>
    <w:rsid w:val="00721270"/>
    <w:rsid w:val="007371EF"/>
    <w:rsid w:val="00751135"/>
    <w:rsid w:val="007A586E"/>
    <w:rsid w:val="00800AF0"/>
    <w:rsid w:val="00816370"/>
    <w:rsid w:val="008408C1"/>
    <w:rsid w:val="0085294B"/>
    <w:rsid w:val="008640C5"/>
    <w:rsid w:val="00874EBA"/>
    <w:rsid w:val="00892E86"/>
    <w:rsid w:val="008B0CA9"/>
    <w:rsid w:val="008C09DB"/>
    <w:rsid w:val="008D1207"/>
    <w:rsid w:val="008D1C32"/>
    <w:rsid w:val="008D5F89"/>
    <w:rsid w:val="008D75C8"/>
    <w:rsid w:val="0095435F"/>
    <w:rsid w:val="009B30AB"/>
    <w:rsid w:val="009B3741"/>
    <w:rsid w:val="009E5C9F"/>
    <w:rsid w:val="00A25D5D"/>
    <w:rsid w:val="00A950EB"/>
    <w:rsid w:val="00AA3B82"/>
    <w:rsid w:val="00AC06C6"/>
    <w:rsid w:val="00AF44BA"/>
    <w:rsid w:val="00AF64D2"/>
    <w:rsid w:val="00B104A2"/>
    <w:rsid w:val="00B359FD"/>
    <w:rsid w:val="00B36944"/>
    <w:rsid w:val="00B87107"/>
    <w:rsid w:val="00B944F5"/>
    <w:rsid w:val="00BB7A75"/>
    <w:rsid w:val="00BC1C2D"/>
    <w:rsid w:val="00C27B3A"/>
    <w:rsid w:val="00C629B2"/>
    <w:rsid w:val="00C76C39"/>
    <w:rsid w:val="00C77EB8"/>
    <w:rsid w:val="00CD2EC3"/>
    <w:rsid w:val="00D06352"/>
    <w:rsid w:val="00D255C2"/>
    <w:rsid w:val="00D63668"/>
    <w:rsid w:val="00DC31BE"/>
    <w:rsid w:val="00DC40AC"/>
    <w:rsid w:val="00E008C9"/>
    <w:rsid w:val="00E25AAB"/>
    <w:rsid w:val="00E27164"/>
    <w:rsid w:val="00E63F5D"/>
    <w:rsid w:val="00E765A9"/>
    <w:rsid w:val="00E76738"/>
    <w:rsid w:val="00EB308E"/>
    <w:rsid w:val="00EB7B6A"/>
    <w:rsid w:val="00EE252A"/>
    <w:rsid w:val="00EF70A0"/>
    <w:rsid w:val="00F073EB"/>
    <w:rsid w:val="00F0761B"/>
    <w:rsid w:val="00F36D9A"/>
    <w:rsid w:val="00FA5F7B"/>
    <w:rsid w:val="00FB6CF2"/>
    <w:rsid w:val="00FD5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418543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2">
    <w:name w:val="heading 2"/>
    <w:basedOn w:val="Normal"/>
    <w:link w:val="Heading2Char"/>
    <w:uiPriority w:val="9"/>
    <w:qFormat/>
    <w:rsid w:val="0061144C"/>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61144C"/>
    <w:pPr>
      <w:spacing w:before="100" w:beforeAutospacing="1" w:after="100" w:afterAutospacing="1"/>
      <w:outlineLvl w:val="2"/>
    </w:pPr>
    <w:rPr>
      <w:rFonts w:ascii="Times" w:hAnsi="Times"/>
      <w:b/>
      <w:bCs/>
      <w:sz w:val="27"/>
      <w:szCs w:val="27"/>
    </w:rPr>
  </w:style>
  <w:style w:type="paragraph" w:styleId="Heading4">
    <w:name w:val="heading 4"/>
    <w:basedOn w:val="Normal"/>
    <w:next w:val="Normal"/>
    <w:link w:val="Heading4Char"/>
    <w:uiPriority w:val="9"/>
    <w:semiHidden/>
    <w:unhideWhenUsed/>
    <w:qFormat/>
    <w:rsid w:val="0061144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1144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6C39"/>
    <w:rPr>
      <w:color w:val="0000FF" w:themeColor="hyperlink"/>
      <w:u w:val="single"/>
    </w:rPr>
  </w:style>
  <w:style w:type="character" w:styleId="FollowedHyperlink">
    <w:name w:val="FollowedHyperlink"/>
    <w:basedOn w:val="DefaultParagraphFont"/>
    <w:uiPriority w:val="99"/>
    <w:semiHidden/>
    <w:unhideWhenUsed/>
    <w:rsid w:val="00B359FD"/>
    <w:rPr>
      <w:color w:val="800080" w:themeColor="followedHyperlink"/>
      <w:u w:val="single"/>
    </w:rPr>
  </w:style>
  <w:style w:type="paragraph" w:styleId="BalloonText">
    <w:name w:val="Balloon Text"/>
    <w:basedOn w:val="Normal"/>
    <w:link w:val="BalloonTextChar"/>
    <w:uiPriority w:val="99"/>
    <w:semiHidden/>
    <w:unhideWhenUsed/>
    <w:rsid w:val="005661B6"/>
    <w:rPr>
      <w:rFonts w:ascii="Tahoma" w:hAnsi="Tahoma" w:cs="Tahoma"/>
      <w:sz w:val="16"/>
      <w:szCs w:val="16"/>
    </w:rPr>
  </w:style>
  <w:style w:type="character" w:customStyle="1" w:styleId="BalloonTextChar">
    <w:name w:val="Balloon Text Char"/>
    <w:basedOn w:val="DefaultParagraphFont"/>
    <w:link w:val="BalloonText"/>
    <w:uiPriority w:val="99"/>
    <w:semiHidden/>
    <w:rsid w:val="005661B6"/>
    <w:rPr>
      <w:rFonts w:ascii="Tahoma" w:hAnsi="Tahoma" w:cs="Tahoma"/>
      <w:sz w:val="16"/>
      <w:szCs w:val="16"/>
      <w:lang w:eastAsia="en-US"/>
    </w:rPr>
  </w:style>
  <w:style w:type="paragraph" w:styleId="PlainText">
    <w:name w:val="Plain Text"/>
    <w:basedOn w:val="Normal"/>
    <w:link w:val="PlainTextChar"/>
    <w:uiPriority w:val="99"/>
    <w:unhideWhenUsed/>
    <w:rsid w:val="00800AF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00AF0"/>
    <w:rPr>
      <w:rFonts w:ascii="Calibri" w:eastAsiaTheme="minorHAnsi" w:hAnsi="Calibri" w:cstheme="minorBidi"/>
      <w:sz w:val="22"/>
      <w:szCs w:val="21"/>
      <w:lang w:eastAsia="en-US"/>
    </w:rPr>
  </w:style>
  <w:style w:type="character" w:customStyle="1" w:styleId="apple-converted-space">
    <w:name w:val="apple-converted-space"/>
    <w:basedOn w:val="DefaultParagraphFont"/>
    <w:rsid w:val="000750AE"/>
  </w:style>
  <w:style w:type="paragraph" w:styleId="Header">
    <w:name w:val="header"/>
    <w:basedOn w:val="Normal"/>
    <w:link w:val="HeaderChar"/>
    <w:uiPriority w:val="99"/>
    <w:unhideWhenUsed/>
    <w:rsid w:val="0095435F"/>
    <w:pPr>
      <w:tabs>
        <w:tab w:val="center" w:pos="4680"/>
        <w:tab w:val="right" w:pos="9360"/>
      </w:tabs>
    </w:pPr>
  </w:style>
  <w:style w:type="character" w:customStyle="1" w:styleId="HeaderChar">
    <w:name w:val="Header Char"/>
    <w:basedOn w:val="DefaultParagraphFont"/>
    <w:link w:val="Header"/>
    <w:uiPriority w:val="99"/>
    <w:rsid w:val="0095435F"/>
    <w:rPr>
      <w:sz w:val="24"/>
      <w:szCs w:val="24"/>
      <w:lang w:eastAsia="en-US"/>
    </w:rPr>
  </w:style>
  <w:style w:type="paragraph" w:styleId="Footer">
    <w:name w:val="footer"/>
    <w:basedOn w:val="Normal"/>
    <w:link w:val="FooterChar"/>
    <w:uiPriority w:val="99"/>
    <w:unhideWhenUsed/>
    <w:rsid w:val="0095435F"/>
    <w:pPr>
      <w:tabs>
        <w:tab w:val="center" w:pos="4680"/>
        <w:tab w:val="right" w:pos="9360"/>
      </w:tabs>
    </w:pPr>
  </w:style>
  <w:style w:type="character" w:customStyle="1" w:styleId="FooterChar">
    <w:name w:val="Footer Char"/>
    <w:basedOn w:val="DefaultParagraphFont"/>
    <w:link w:val="Footer"/>
    <w:uiPriority w:val="99"/>
    <w:rsid w:val="0095435F"/>
    <w:rPr>
      <w:sz w:val="24"/>
      <w:szCs w:val="24"/>
      <w:lang w:eastAsia="en-US"/>
    </w:rPr>
  </w:style>
  <w:style w:type="character" w:styleId="CommentReference">
    <w:name w:val="annotation reference"/>
    <w:basedOn w:val="DefaultParagraphFont"/>
    <w:uiPriority w:val="99"/>
    <w:semiHidden/>
    <w:unhideWhenUsed/>
    <w:rsid w:val="00212021"/>
    <w:rPr>
      <w:sz w:val="16"/>
      <w:szCs w:val="16"/>
    </w:rPr>
  </w:style>
  <w:style w:type="paragraph" w:styleId="CommentText">
    <w:name w:val="annotation text"/>
    <w:basedOn w:val="Normal"/>
    <w:link w:val="CommentTextChar"/>
    <w:uiPriority w:val="99"/>
    <w:semiHidden/>
    <w:unhideWhenUsed/>
    <w:rsid w:val="00212021"/>
    <w:rPr>
      <w:sz w:val="20"/>
      <w:szCs w:val="20"/>
    </w:rPr>
  </w:style>
  <w:style w:type="character" w:customStyle="1" w:styleId="CommentTextChar">
    <w:name w:val="Comment Text Char"/>
    <w:basedOn w:val="DefaultParagraphFont"/>
    <w:link w:val="CommentText"/>
    <w:uiPriority w:val="99"/>
    <w:semiHidden/>
    <w:rsid w:val="00212021"/>
    <w:rPr>
      <w:lang w:eastAsia="en-US"/>
    </w:rPr>
  </w:style>
  <w:style w:type="paragraph" w:styleId="CommentSubject">
    <w:name w:val="annotation subject"/>
    <w:basedOn w:val="CommentText"/>
    <w:next w:val="CommentText"/>
    <w:link w:val="CommentSubjectChar"/>
    <w:uiPriority w:val="99"/>
    <w:semiHidden/>
    <w:unhideWhenUsed/>
    <w:rsid w:val="00212021"/>
    <w:rPr>
      <w:b/>
      <w:bCs/>
    </w:rPr>
  </w:style>
  <w:style w:type="character" w:customStyle="1" w:styleId="CommentSubjectChar">
    <w:name w:val="Comment Subject Char"/>
    <w:basedOn w:val="CommentTextChar"/>
    <w:link w:val="CommentSubject"/>
    <w:uiPriority w:val="99"/>
    <w:semiHidden/>
    <w:rsid w:val="00212021"/>
    <w:rPr>
      <w:b/>
      <w:bCs/>
      <w:lang w:eastAsia="en-US"/>
    </w:rPr>
  </w:style>
  <w:style w:type="paragraph" w:styleId="Revision">
    <w:name w:val="Revision"/>
    <w:hidden/>
    <w:uiPriority w:val="99"/>
    <w:semiHidden/>
    <w:rsid w:val="004F301E"/>
    <w:rPr>
      <w:sz w:val="24"/>
      <w:szCs w:val="24"/>
      <w:lang w:eastAsia="en-US"/>
    </w:rPr>
  </w:style>
  <w:style w:type="character" w:customStyle="1" w:styleId="Heading2Char">
    <w:name w:val="Heading 2 Char"/>
    <w:basedOn w:val="DefaultParagraphFont"/>
    <w:link w:val="Heading2"/>
    <w:uiPriority w:val="9"/>
    <w:rsid w:val="0061144C"/>
    <w:rPr>
      <w:rFonts w:ascii="Times" w:hAnsi="Times"/>
      <w:b/>
      <w:bCs/>
      <w:sz w:val="36"/>
      <w:szCs w:val="36"/>
      <w:lang w:eastAsia="en-US"/>
    </w:rPr>
  </w:style>
  <w:style w:type="character" w:customStyle="1" w:styleId="Heading3Char">
    <w:name w:val="Heading 3 Char"/>
    <w:basedOn w:val="DefaultParagraphFont"/>
    <w:link w:val="Heading3"/>
    <w:uiPriority w:val="9"/>
    <w:rsid w:val="0061144C"/>
    <w:rPr>
      <w:rFonts w:ascii="Times" w:hAnsi="Times"/>
      <w:b/>
      <w:bCs/>
      <w:sz w:val="27"/>
      <w:szCs w:val="27"/>
      <w:lang w:eastAsia="en-US"/>
    </w:rPr>
  </w:style>
  <w:style w:type="character" w:customStyle="1" w:styleId="Heading4Char">
    <w:name w:val="Heading 4 Char"/>
    <w:basedOn w:val="DefaultParagraphFont"/>
    <w:link w:val="Heading4"/>
    <w:uiPriority w:val="9"/>
    <w:semiHidden/>
    <w:rsid w:val="0061144C"/>
    <w:rPr>
      <w:rFonts w:asciiTheme="majorHAnsi" w:eastAsiaTheme="majorEastAsia" w:hAnsiTheme="majorHAnsi" w:cstheme="majorBidi"/>
      <w:b/>
      <w:bCs/>
      <w:i/>
      <w:iCs/>
      <w:color w:val="4F81BD" w:themeColor="accent1"/>
      <w:sz w:val="24"/>
      <w:szCs w:val="24"/>
      <w:lang w:eastAsia="en-US"/>
    </w:rPr>
  </w:style>
  <w:style w:type="character" w:customStyle="1" w:styleId="Heading5Char">
    <w:name w:val="Heading 5 Char"/>
    <w:basedOn w:val="DefaultParagraphFont"/>
    <w:link w:val="Heading5"/>
    <w:uiPriority w:val="9"/>
    <w:rsid w:val="0061144C"/>
    <w:rPr>
      <w:rFonts w:asciiTheme="majorHAnsi" w:eastAsiaTheme="majorEastAsia" w:hAnsiTheme="majorHAnsi" w:cstheme="majorBidi"/>
      <w:color w:val="243F60" w:themeColor="accent1" w:themeShade="7F"/>
      <w:sz w:val="24"/>
      <w:szCs w:val="24"/>
      <w:lang w:eastAsia="en-US"/>
    </w:rPr>
  </w:style>
  <w:style w:type="paragraph" w:styleId="NormalWeb">
    <w:name w:val="Normal (Web)"/>
    <w:basedOn w:val="Normal"/>
    <w:uiPriority w:val="99"/>
    <w:semiHidden/>
    <w:unhideWhenUsed/>
    <w:rsid w:val="0061144C"/>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004004"/>
    <w:pPr>
      <w:ind w:left="720"/>
      <w:contextualSpacing/>
    </w:pPr>
  </w:style>
  <w:style w:type="character" w:styleId="Emphasis">
    <w:name w:val="Emphasis"/>
    <w:basedOn w:val="DefaultParagraphFont"/>
    <w:uiPriority w:val="20"/>
    <w:qFormat/>
    <w:rsid w:val="0044103E"/>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2">
    <w:name w:val="heading 2"/>
    <w:basedOn w:val="Normal"/>
    <w:link w:val="Heading2Char"/>
    <w:uiPriority w:val="9"/>
    <w:qFormat/>
    <w:rsid w:val="0061144C"/>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61144C"/>
    <w:pPr>
      <w:spacing w:before="100" w:beforeAutospacing="1" w:after="100" w:afterAutospacing="1"/>
      <w:outlineLvl w:val="2"/>
    </w:pPr>
    <w:rPr>
      <w:rFonts w:ascii="Times" w:hAnsi="Times"/>
      <w:b/>
      <w:bCs/>
      <w:sz w:val="27"/>
      <w:szCs w:val="27"/>
    </w:rPr>
  </w:style>
  <w:style w:type="paragraph" w:styleId="Heading4">
    <w:name w:val="heading 4"/>
    <w:basedOn w:val="Normal"/>
    <w:next w:val="Normal"/>
    <w:link w:val="Heading4Char"/>
    <w:uiPriority w:val="9"/>
    <w:semiHidden/>
    <w:unhideWhenUsed/>
    <w:qFormat/>
    <w:rsid w:val="0061144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1144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6C39"/>
    <w:rPr>
      <w:color w:val="0000FF" w:themeColor="hyperlink"/>
      <w:u w:val="single"/>
    </w:rPr>
  </w:style>
  <w:style w:type="character" w:styleId="FollowedHyperlink">
    <w:name w:val="FollowedHyperlink"/>
    <w:basedOn w:val="DefaultParagraphFont"/>
    <w:uiPriority w:val="99"/>
    <w:semiHidden/>
    <w:unhideWhenUsed/>
    <w:rsid w:val="00B359FD"/>
    <w:rPr>
      <w:color w:val="800080" w:themeColor="followedHyperlink"/>
      <w:u w:val="single"/>
    </w:rPr>
  </w:style>
  <w:style w:type="paragraph" w:styleId="BalloonText">
    <w:name w:val="Balloon Text"/>
    <w:basedOn w:val="Normal"/>
    <w:link w:val="BalloonTextChar"/>
    <w:uiPriority w:val="99"/>
    <w:semiHidden/>
    <w:unhideWhenUsed/>
    <w:rsid w:val="005661B6"/>
    <w:rPr>
      <w:rFonts w:ascii="Tahoma" w:hAnsi="Tahoma" w:cs="Tahoma"/>
      <w:sz w:val="16"/>
      <w:szCs w:val="16"/>
    </w:rPr>
  </w:style>
  <w:style w:type="character" w:customStyle="1" w:styleId="BalloonTextChar">
    <w:name w:val="Balloon Text Char"/>
    <w:basedOn w:val="DefaultParagraphFont"/>
    <w:link w:val="BalloonText"/>
    <w:uiPriority w:val="99"/>
    <w:semiHidden/>
    <w:rsid w:val="005661B6"/>
    <w:rPr>
      <w:rFonts w:ascii="Tahoma" w:hAnsi="Tahoma" w:cs="Tahoma"/>
      <w:sz w:val="16"/>
      <w:szCs w:val="16"/>
      <w:lang w:eastAsia="en-US"/>
    </w:rPr>
  </w:style>
  <w:style w:type="paragraph" w:styleId="PlainText">
    <w:name w:val="Plain Text"/>
    <w:basedOn w:val="Normal"/>
    <w:link w:val="PlainTextChar"/>
    <w:uiPriority w:val="99"/>
    <w:unhideWhenUsed/>
    <w:rsid w:val="00800AF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00AF0"/>
    <w:rPr>
      <w:rFonts w:ascii="Calibri" w:eastAsiaTheme="minorHAnsi" w:hAnsi="Calibri" w:cstheme="minorBidi"/>
      <w:sz w:val="22"/>
      <w:szCs w:val="21"/>
      <w:lang w:eastAsia="en-US"/>
    </w:rPr>
  </w:style>
  <w:style w:type="character" w:customStyle="1" w:styleId="apple-converted-space">
    <w:name w:val="apple-converted-space"/>
    <w:basedOn w:val="DefaultParagraphFont"/>
    <w:rsid w:val="000750AE"/>
  </w:style>
  <w:style w:type="paragraph" w:styleId="Header">
    <w:name w:val="header"/>
    <w:basedOn w:val="Normal"/>
    <w:link w:val="HeaderChar"/>
    <w:uiPriority w:val="99"/>
    <w:unhideWhenUsed/>
    <w:rsid w:val="0095435F"/>
    <w:pPr>
      <w:tabs>
        <w:tab w:val="center" w:pos="4680"/>
        <w:tab w:val="right" w:pos="9360"/>
      </w:tabs>
    </w:pPr>
  </w:style>
  <w:style w:type="character" w:customStyle="1" w:styleId="HeaderChar">
    <w:name w:val="Header Char"/>
    <w:basedOn w:val="DefaultParagraphFont"/>
    <w:link w:val="Header"/>
    <w:uiPriority w:val="99"/>
    <w:rsid w:val="0095435F"/>
    <w:rPr>
      <w:sz w:val="24"/>
      <w:szCs w:val="24"/>
      <w:lang w:eastAsia="en-US"/>
    </w:rPr>
  </w:style>
  <w:style w:type="paragraph" w:styleId="Footer">
    <w:name w:val="footer"/>
    <w:basedOn w:val="Normal"/>
    <w:link w:val="FooterChar"/>
    <w:uiPriority w:val="99"/>
    <w:unhideWhenUsed/>
    <w:rsid w:val="0095435F"/>
    <w:pPr>
      <w:tabs>
        <w:tab w:val="center" w:pos="4680"/>
        <w:tab w:val="right" w:pos="9360"/>
      </w:tabs>
    </w:pPr>
  </w:style>
  <w:style w:type="character" w:customStyle="1" w:styleId="FooterChar">
    <w:name w:val="Footer Char"/>
    <w:basedOn w:val="DefaultParagraphFont"/>
    <w:link w:val="Footer"/>
    <w:uiPriority w:val="99"/>
    <w:rsid w:val="0095435F"/>
    <w:rPr>
      <w:sz w:val="24"/>
      <w:szCs w:val="24"/>
      <w:lang w:eastAsia="en-US"/>
    </w:rPr>
  </w:style>
  <w:style w:type="character" w:styleId="CommentReference">
    <w:name w:val="annotation reference"/>
    <w:basedOn w:val="DefaultParagraphFont"/>
    <w:uiPriority w:val="99"/>
    <w:semiHidden/>
    <w:unhideWhenUsed/>
    <w:rsid w:val="00212021"/>
    <w:rPr>
      <w:sz w:val="16"/>
      <w:szCs w:val="16"/>
    </w:rPr>
  </w:style>
  <w:style w:type="paragraph" w:styleId="CommentText">
    <w:name w:val="annotation text"/>
    <w:basedOn w:val="Normal"/>
    <w:link w:val="CommentTextChar"/>
    <w:uiPriority w:val="99"/>
    <w:semiHidden/>
    <w:unhideWhenUsed/>
    <w:rsid w:val="00212021"/>
    <w:rPr>
      <w:sz w:val="20"/>
      <w:szCs w:val="20"/>
    </w:rPr>
  </w:style>
  <w:style w:type="character" w:customStyle="1" w:styleId="CommentTextChar">
    <w:name w:val="Comment Text Char"/>
    <w:basedOn w:val="DefaultParagraphFont"/>
    <w:link w:val="CommentText"/>
    <w:uiPriority w:val="99"/>
    <w:semiHidden/>
    <w:rsid w:val="00212021"/>
    <w:rPr>
      <w:lang w:eastAsia="en-US"/>
    </w:rPr>
  </w:style>
  <w:style w:type="paragraph" w:styleId="CommentSubject">
    <w:name w:val="annotation subject"/>
    <w:basedOn w:val="CommentText"/>
    <w:next w:val="CommentText"/>
    <w:link w:val="CommentSubjectChar"/>
    <w:uiPriority w:val="99"/>
    <w:semiHidden/>
    <w:unhideWhenUsed/>
    <w:rsid w:val="00212021"/>
    <w:rPr>
      <w:b/>
      <w:bCs/>
    </w:rPr>
  </w:style>
  <w:style w:type="character" w:customStyle="1" w:styleId="CommentSubjectChar">
    <w:name w:val="Comment Subject Char"/>
    <w:basedOn w:val="CommentTextChar"/>
    <w:link w:val="CommentSubject"/>
    <w:uiPriority w:val="99"/>
    <w:semiHidden/>
    <w:rsid w:val="00212021"/>
    <w:rPr>
      <w:b/>
      <w:bCs/>
      <w:lang w:eastAsia="en-US"/>
    </w:rPr>
  </w:style>
  <w:style w:type="paragraph" w:styleId="Revision">
    <w:name w:val="Revision"/>
    <w:hidden/>
    <w:uiPriority w:val="99"/>
    <w:semiHidden/>
    <w:rsid w:val="004F301E"/>
    <w:rPr>
      <w:sz w:val="24"/>
      <w:szCs w:val="24"/>
      <w:lang w:eastAsia="en-US"/>
    </w:rPr>
  </w:style>
  <w:style w:type="character" w:customStyle="1" w:styleId="Heading2Char">
    <w:name w:val="Heading 2 Char"/>
    <w:basedOn w:val="DefaultParagraphFont"/>
    <w:link w:val="Heading2"/>
    <w:uiPriority w:val="9"/>
    <w:rsid w:val="0061144C"/>
    <w:rPr>
      <w:rFonts w:ascii="Times" w:hAnsi="Times"/>
      <w:b/>
      <w:bCs/>
      <w:sz w:val="36"/>
      <w:szCs w:val="36"/>
      <w:lang w:eastAsia="en-US"/>
    </w:rPr>
  </w:style>
  <w:style w:type="character" w:customStyle="1" w:styleId="Heading3Char">
    <w:name w:val="Heading 3 Char"/>
    <w:basedOn w:val="DefaultParagraphFont"/>
    <w:link w:val="Heading3"/>
    <w:uiPriority w:val="9"/>
    <w:rsid w:val="0061144C"/>
    <w:rPr>
      <w:rFonts w:ascii="Times" w:hAnsi="Times"/>
      <w:b/>
      <w:bCs/>
      <w:sz w:val="27"/>
      <w:szCs w:val="27"/>
      <w:lang w:eastAsia="en-US"/>
    </w:rPr>
  </w:style>
  <w:style w:type="character" w:customStyle="1" w:styleId="Heading4Char">
    <w:name w:val="Heading 4 Char"/>
    <w:basedOn w:val="DefaultParagraphFont"/>
    <w:link w:val="Heading4"/>
    <w:uiPriority w:val="9"/>
    <w:semiHidden/>
    <w:rsid w:val="0061144C"/>
    <w:rPr>
      <w:rFonts w:asciiTheme="majorHAnsi" w:eastAsiaTheme="majorEastAsia" w:hAnsiTheme="majorHAnsi" w:cstheme="majorBidi"/>
      <w:b/>
      <w:bCs/>
      <w:i/>
      <w:iCs/>
      <w:color w:val="4F81BD" w:themeColor="accent1"/>
      <w:sz w:val="24"/>
      <w:szCs w:val="24"/>
      <w:lang w:eastAsia="en-US"/>
    </w:rPr>
  </w:style>
  <w:style w:type="character" w:customStyle="1" w:styleId="Heading5Char">
    <w:name w:val="Heading 5 Char"/>
    <w:basedOn w:val="DefaultParagraphFont"/>
    <w:link w:val="Heading5"/>
    <w:uiPriority w:val="9"/>
    <w:rsid w:val="0061144C"/>
    <w:rPr>
      <w:rFonts w:asciiTheme="majorHAnsi" w:eastAsiaTheme="majorEastAsia" w:hAnsiTheme="majorHAnsi" w:cstheme="majorBidi"/>
      <w:color w:val="243F60" w:themeColor="accent1" w:themeShade="7F"/>
      <w:sz w:val="24"/>
      <w:szCs w:val="24"/>
      <w:lang w:eastAsia="en-US"/>
    </w:rPr>
  </w:style>
  <w:style w:type="paragraph" w:styleId="NormalWeb">
    <w:name w:val="Normal (Web)"/>
    <w:basedOn w:val="Normal"/>
    <w:uiPriority w:val="99"/>
    <w:semiHidden/>
    <w:unhideWhenUsed/>
    <w:rsid w:val="0061144C"/>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004004"/>
    <w:pPr>
      <w:ind w:left="720"/>
      <w:contextualSpacing/>
    </w:pPr>
  </w:style>
  <w:style w:type="character" w:styleId="Emphasis">
    <w:name w:val="Emphasis"/>
    <w:basedOn w:val="DefaultParagraphFont"/>
    <w:uiPriority w:val="20"/>
    <w:qFormat/>
    <w:rsid w:val="004410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20842">
      <w:bodyDiv w:val="1"/>
      <w:marLeft w:val="0"/>
      <w:marRight w:val="0"/>
      <w:marTop w:val="0"/>
      <w:marBottom w:val="0"/>
      <w:divBdr>
        <w:top w:val="none" w:sz="0" w:space="0" w:color="auto"/>
        <w:left w:val="none" w:sz="0" w:space="0" w:color="auto"/>
        <w:bottom w:val="none" w:sz="0" w:space="0" w:color="auto"/>
        <w:right w:val="none" w:sz="0" w:space="0" w:color="auto"/>
      </w:divBdr>
      <w:divsChild>
        <w:div w:id="390858380">
          <w:marLeft w:val="0"/>
          <w:marRight w:val="0"/>
          <w:marTop w:val="0"/>
          <w:marBottom w:val="0"/>
          <w:divBdr>
            <w:top w:val="none" w:sz="0" w:space="0" w:color="auto"/>
            <w:left w:val="none" w:sz="0" w:space="0" w:color="auto"/>
            <w:bottom w:val="none" w:sz="0" w:space="0" w:color="auto"/>
            <w:right w:val="none" w:sz="0" w:space="0" w:color="auto"/>
          </w:divBdr>
        </w:div>
        <w:div w:id="1093739989">
          <w:marLeft w:val="0"/>
          <w:marRight w:val="0"/>
          <w:marTop w:val="0"/>
          <w:marBottom w:val="0"/>
          <w:divBdr>
            <w:top w:val="none" w:sz="0" w:space="0" w:color="auto"/>
            <w:left w:val="none" w:sz="0" w:space="0" w:color="auto"/>
            <w:bottom w:val="none" w:sz="0" w:space="0" w:color="auto"/>
            <w:right w:val="none" w:sz="0" w:space="0" w:color="auto"/>
          </w:divBdr>
        </w:div>
        <w:div w:id="1869567309">
          <w:marLeft w:val="0"/>
          <w:marRight w:val="0"/>
          <w:marTop w:val="0"/>
          <w:marBottom w:val="0"/>
          <w:divBdr>
            <w:top w:val="none" w:sz="0" w:space="0" w:color="auto"/>
            <w:left w:val="none" w:sz="0" w:space="0" w:color="auto"/>
            <w:bottom w:val="none" w:sz="0" w:space="0" w:color="auto"/>
            <w:right w:val="none" w:sz="0" w:space="0" w:color="auto"/>
          </w:divBdr>
        </w:div>
        <w:div w:id="261455561">
          <w:marLeft w:val="0"/>
          <w:marRight w:val="0"/>
          <w:marTop w:val="0"/>
          <w:marBottom w:val="0"/>
          <w:divBdr>
            <w:top w:val="none" w:sz="0" w:space="0" w:color="auto"/>
            <w:left w:val="none" w:sz="0" w:space="0" w:color="auto"/>
            <w:bottom w:val="none" w:sz="0" w:space="0" w:color="auto"/>
            <w:right w:val="none" w:sz="0" w:space="0" w:color="auto"/>
          </w:divBdr>
        </w:div>
      </w:divsChild>
    </w:div>
    <w:div w:id="62680474">
      <w:bodyDiv w:val="1"/>
      <w:marLeft w:val="0"/>
      <w:marRight w:val="0"/>
      <w:marTop w:val="0"/>
      <w:marBottom w:val="0"/>
      <w:divBdr>
        <w:top w:val="none" w:sz="0" w:space="0" w:color="auto"/>
        <w:left w:val="none" w:sz="0" w:space="0" w:color="auto"/>
        <w:bottom w:val="none" w:sz="0" w:space="0" w:color="auto"/>
        <w:right w:val="none" w:sz="0" w:space="0" w:color="auto"/>
      </w:divBdr>
    </w:div>
    <w:div w:id="198511508">
      <w:bodyDiv w:val="1"/>
      <w:marLeft w:val="0"/>
      <w:marRight w:val="0"/>
      <w:marTop w:val="0"/>
      <w:marBottom w:val="0"/>
      <w:divBdr>
        <w:top w:val="none" w:sz="0" w:space="0" w:color="auto"/>
        <w:left w:val="none" w:sz="0" w:space="0" w:color="auto"/>
        <w:bottom w:val="none" w:sz="0" w:space="0" w:color="auto"/>
        <w:right w:val="none" w:sz="0" w:space="0" w:color="auto"/>
      </w:divBdr>
    </w:div>
    <w:div w:id="363483310">
      <w:bodyDiv w:val="1"/>
      <w:marLeft w:val="0"/>
      <w:marRight w:val="0"/>
      <w:marTop w:val="0"/>
      <w:marBottom w:val="0"/>
      <w:divBdr>
        <w:top w:val="none" w:sz="0" w:space="0" w:color="auto"/>
        <w:left w:val="none" w:sz="0" w:space="0" w:color="auto"/>
        <w:bottom w:val="none" w:sz="0" w:space="0" w:color="auto"/>
        <w:right w:val="none" w:sz="0" w:space="0" w:color="auto"/>
      </w:divBdr>
    </w:div>
    <w:div w:id="371199894">
      <w:bodyDiv w:val="1"/>
      <w:marLeft w:val="0"/>
      <w:marRight w:val="0"/>
      <w:marTop w:val="0"/>
      <w:marBottom w:val="0"/>
      <w:divBdr>
        <w:top w:val="none" w:sz="0" w:space="0" w:color="auto"/>
        <w:left w:val="none" w:sz="0" w:space="0" w:color="auto"/>
        <w:bottom w:val="none" w:sz="0" w:space="0" w:color="auto"/>
        <w:right w:val="none" w:sz="0" w:space="0" w:color="auto"/>
      </w:divBdr>
    </w:div>
    <w:div w:id="837384748">
      <w:bodyDiv w:val="1"/>
      <w:marLeft w:val="0"/>
      <w:marRight w:val="0"/>
      <w:marTop w:val="0"/>
      <w:marBottom w:val="0"/>
      <w:divBdr>
        <w:top w:val="none" w:sz="0" w:space="0" w:color="auto"/>
        <w:left w:val="none" w:sz="0" w:space="0" w:color="auto"/>
        <w:bottom w:val="none" w:sz="0" w:space="0" w:color="auto"/>
        <w:right w:val="none" w:sz="0" w:space="0" w:color="auto"/>
      </w:divBdr>
    </w:div>
    <w:div w:id="1163276977">
      <w:bodyDiv w:val="1"/>
      <w:marLeft w:val="0"/>
      <w:marRight w:val="0"/>
      <w:marTop w:val="0"/>
      <w:marBottom w:val="0"/>
      <w:divBdr>
        <w:top w:val="none" w:sz="0" w:space="0" w:color="auto"/>
        <w:left w:val="none" w:sz="0" w:space="0" w:color="auto"/>
        <w:bottom w:val="none" w:sz="0" w:space="0" w:color="auto"/>
        <w:right w:val="none" w:sz="0" w:space="0" w:color="auto"/>
      </w:divBdr>
    </w:div>
    <w:div w:id="1279339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20" Type="http://schemas.openxmlformats.org/officeDocument/2006/relationships/theme" Target="theme/theme1.xml"/><Relationship Id="rId10" Type="http://schemas.openxmlformats.org/officeDocument/2006/relationships/image" Target="media/image2.jpg"/><Relationship Id="rId11" Type="http://schemas.openxmlformats.org/officeDocument/2006/relationships/image" Target="media/image3.jpg"/><Relationship Id="rId12" Type="http://schemas.openxmlformats.org/officeDocument/2006/relationships/image" Target="media/image4.jpg"/><Relationship Id="rId13" Type="http://schemas.openxmlformats.org/officeDocument/2006/relationships/hyperlink" Target="mailto:pwallace@peralta.edu" TargetMode="External"/><Relationship Id="rId14" Type="http://schemas.openxmlformats.org/officeDocument/2006/relationships/hyperlink" Target="https://atecentral.net/r19658/building_efficiency_for_a_sustainable_tomorrow_best_center" TargetMode="External"/><Relationship Id="rId15" Type="http://schemas.openxmlformats.org/officeDocument/2006/relationships/hyperlink" Target="http://www.bestctr.org" TargetMode="External"/><Relationship Id="rId16" Type="http://schemas.openxmlformats.org/officeDocument/2006/relationships/hyperlink" Target="http://www.laney.edu" TargetMode="External"/><Relationship Id="rId17" Type="http://schemas.openxmlformats.org/officeDocument/2006/relationships/hyperlink" Target="http://www.nsf.gov" TargetMode="External"/><Relationship Id="rId18" Type="http://schemas.openxmlformats.org/officeDocument/2006/relationships/hyperlink" Target="http://www.lbl.gov" TargetMode="Externa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79B6C-C7E0-8848-B8BE-B6F24013F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597</Words>
  <Characters>3405</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Siemens AG</Company>
  <LinksUpToDate>false</LinksUpToDate>
  <CharactersWithSpaces>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dc:creator>
  <cp:lastModifiedBy>Jim Espinas</cp:lastModifiedBy>
  <cp:revision>7</cp:revision>
  <cp:lastPrinted>2016-01-05T23:25:00Z</cp:lastPrinted>
  <dcterms:created xsi:type="dcterms:W3CDTF">2017-01-10T20:40:00Z</dcterms:created>
  <dcterms:modified xsi:type="dcterms:W3CDTF">2017-01-12T01:55:00Z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